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0" w:rsidRPr="00E9072E" w:rsidRDefault="002E3E47" w:rsidP="001E26DE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REPUBLIKA HRVATSKA</w:t>
      </w:r>
      <w:r w:rsidR="00817490">
        <w:rPr>
          <w:rFonts w:ascii="Arial" w:hAnsi="Arial" w:cs="Arial"/>
          <w:sz w:val="24"/>
          <w:szCs w:val="24"/>
        </w:rPr>
        <w:t xml:space="preserve">                                                              Razina: 31</w:t>
      </w:r>
    </w:p>
    <w:p w:rsidR="002E3E47" w:rsidRPr="00E9072E" w:rsidRDefault="002E3E47" w:rsidP="001E26DE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BRODSKO - POSAVSKA ŽUPANIJA</w:t>
      </w:r>
      <w:r w:rsidR="0081749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E26DE">
        <w:rPr>
          <w:rFonts w:ascii="Arial" w:hAnsi="Arial" w:cs="Arial"/>
          <w:sz w:val="24"/>
          <w:szCs w:val="24"/>
        </w:rPr>
        <w:t xml:space="preserve"> </w:t>
      </w:r>
      <w:r w:rsidR="00817490">
        <w:rPr>
          <w:rFonts w:ascii="Arial" w:hAnsi="Arial" w:cs="Arial"/>
          <w:sz w:val="24"/>
          <w:szCs w:val="24"/>
        </w:rPr>
        <w:t>RKP:09976</w:t>
      </w:r>
    </w:p>
    <w:p w:rsidR="002E3E47" w:rsidRPr="00E9072E" w:rsidRDefault="003E2DAD" w:rsidP="001E26DE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OSN</w:t>
      </w:r>
      <w:r w:rsidR="002E3E47" w:rsidRPr="00E9072E">
        <w:rPr>
          <w:rFonts w:ascii="Arial" w:hAnsi="Arial" w:cs="Arial"/>
          <w:sz w:val="24"/>
          <w:szCs w:val="24"/>
        </w:rPr>
        <w:t xml:space="preserve">OVNA ŠKOLA </w:t>
      </w:r>
      <w:r w:rsidR="001E26DE">
        <w:rPr>
          <w:rFonts w:ascii="Arial" w:hAnsi="Arial" w:cs="Arial"/>
          <w:sz w:val="24"/>
          <w:szCs w:val="24"/>
        </w:rPr>
        <w:t>"</w:t>
      </w:r>
      <w:r w:rsidR="002E3E47" w:rsidRPr="00E9072E">
        <w:rPr>
          <w:rFonts w:ascii="Arial" w:hAnsi="Arial" w:cs="Arial"/>
          <w:sz w:val="24"/>
          <w:szCs w:val="24"/>
        </w:rPr>
        <w:t>MILAN AMRUŠ</w:t>
      </w:r>
      <w:r w:rsidR="001E26DE">
        <w:rPr>
          <w:rFonts w:ascii="Arial" w:hAnsi="Arial" w:cs="Arial"/>
          <w:sz w:val="24"/>
          <w:szCs w:val="24"/>
        </w:rPr>
        <w:t>"</w:t>
      </w:r>
      <w:r w:rsidR="00817490">
        <w:rPr>
          <w:rFonts w:ascii="Arial" w:hAnsi="Arial" w:cs="Arial"/>
          <w:sz w:val="24"/>
          <w:szCs w:val="24"/>
        </w:rPr>
        <w:t xml:space="preserve">              </w:t>
      </w:r>
      <w:r w:rsidR="001E26DE">
        <w:rPr>
          <w:rFonts w:ascii="Arial" w:hAnsi="Arial" w:cs="Arial"/>
          <w:sz w:val="24"/>
          <w:szCs w:val="24"/>
        </w:rPr>
        <w:t xml:space="preserve">                             </w:t>
      </w:r>
      <w:r w:rsidR="00817490">
        <w:rPr>
          <w:rFonts w:ascii="Arial" w:hAnsi="Arial" w:cs="Arial"/>
          <w:sz w:val="24"/>
          <w:szCs w:val="24"/>
        </w:rPr>
        <w:t>OIB:46753125414</w:t>
      </w:r>
    </w:p>
    <w:p w:rsidR="002E3E47" w:rsidRPr="00E9072E" w:rsidRDefault="002E3E47" w:rsidP="001E26DE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Nikole Zrinskog 100, 35000 Slavonski Brod</w:t>
      </w:r>
      <w:r w:rsidR="00817490">
        <w:rPr>
          <w:rFonts w:ascii="Arial" w:hAnsi="Arial" w:cs="Arial"/>
          <w:sz w:val="24"/>
          <w:szCs w:val="24"/>
        </w:rPr>
        <w:t xml:space="preserve">                                  Matični br.:0307099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4E7623" w:rsidRDefault="002E3E47" w:rsidP="00806D4C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KLASA</w:t>
      </w:r>
      <w:r w:rsidRPr="004E7623">
        <w:rPr>
          <w:rFonts w:ascii="Arial" w:hAnsi="Arial" w:cs="Arial"/>
          <w:sz w:val="24"/>
          <w:szCs w:val="24"/>
        </w:rPr>
        <w:t>:</w:t>
      </w:r>
      <w:r w:rsidR="005B025A">
        <w:rPr>
          <w:rFonts w:ascii="Arial" w:hAnsi="Arial" w:cs="Arial"/>
          <w:sz w:val="24"/>
          <w:szCs w:val="24"/>
        </w:rPr>
        <w:t xml:space="preserve"> 400-04/25-01/02</w:t>
      </w:r>
    </w:p>
    <w:p w:rsidR="002E3E47" w:rsidRPr="00E9072E" w:rsidRDefault="002E3E47" w:rsidP="00806D4C">
      <w:pPr>
        <w:rPr>
          <w:rFonts w:ascii="Arial" w:hAnsi="Arial" w:cs="Arial"/>
          <w:sz w:val="24"/>
          <w:szCs w:val="24"/>
        </w:rPr>
      </w:pPr>
      <w:r w:rsidRPr="004E7623">
        <w:rPr>
          <w:rFonts w:ascii="Arial" w:hAnsi="Arial" w:cs="Arial"/>
          <w:sz w:val="24"/>
          <w:szCs w:val="24"/>
        </w:rPr>
        <w:t>URBROJ:</w:t>
      </w:r>
      <w:r w:rsidR="00BD752B" w:rsidRPr="004E7623">
        <w:rPr>
          <w:rFonts w:ascii="Arial" w:hAnsi="Arial" w:cs="Arial"/>
          <w:sz w:val="24"/>
          <w:szCs w:val="24"/>
        </w:rPr>
        <w:t xml:space="preserve"> </w:t>
      </w:r>
      <w:r w:rsidR="005B025A">
        <w:rPr>
          <w:rFonts w:ascii="Arial" w:hAnsi="Arial" w:cs="Arial"/>
          <w:sz w:val="24"/>
          <w:szCs w:val="24"/>
        </w:rPr>
        <w:t>2178-01-09-25-01</w:t>
      </w:r>
    </w:p>
    <w:p w:rsidR="002E3E47" w:rsidRPr="00E9072E" w:rsidRDefault="007F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Slavonski Brod, </w:t>
      </w:r>
      <w:r w:rsidR="005B025A">
        <w:rPr>
          <w:rFonts w:ascii="Arial" w:hAnsi="Arial" w:cs="Arial"/>
          <w:sz w:val="24"/>
          <w:szCs w:val="24"/>
        </w:rPr>
        <w:t>25</w:t>
      </w:r>
      <w:r w:rsidR="001E26DE">
        <w:rPr>
          <w:rFonts w:ascii="Arial" w:hAnsi="Arial" w:cs="Arial"/>
          <w:sz w:val="24"/>
          <w:szCs w:val="24"/>
        </w:rPr>
        <w:t>.srpnja 2025.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AA6EA4" w:rsidP="002E3E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POLU</w:t>
      </w:r>
      <w:r w:rsidR="002E3E47" w:rsidRPr="00E9072E">
        <w:rPr>
          <w:rFonts w:ascii="Arial" w:hAnsi="Arial" w:cs="Arial"/>
          <w:b/>
          <w:sz w:val="28"/>
          <w:szCs w:val="28"/>
        </w:rPr>
        <w:t xml:space="preserve">GODIŠNJI IZVJEŠTAJ O IZVRŠENJU FINANCIJSKOG PLANA                                                          </w:t>
      </w:r>
      <w:r w:rsidR="00E11E78">
        <w:rPr>
          <w:rFonts w:ascii="Arial" w:hAnsi="Arial" w:cs="Arial"/>
          <w:b/>
          <w:sz w:val="28"/>
          <w:szCs w:val="28"/>
        </w:rPr>
        <w:t xml:space="preserve">      ZA RAZDOBLJE OD 01.01.2025.-30.06.2025</w:t>
      </w:r>
      <w:r w:rsidR="002E3E47" w:rsidRPr="00E9072E">
        <w:rPr>
          <w:rFonts w:ascii="Arial" w:hAnsi="Arial" w:cs="Arial"/>
          <w:b/>
          <w:sz w:val="28"/>
          <w:szCs w:val="28"/>
        </w:rPr>
        <w:t>.g.</w:t>
      </w:r>
    </w:p>
    <w:p w:rsidR="002E3E47" w:rsidRDefault="002E3E47" w:rsidP="002E3E47">
      <w:pPr>
        <w:rPr>
          <w:rFonts w:ascii="Arial" w:hAnsi="Arial" w:cs="Arial"/>
          <w:sz w:val="24"/>
          <w:szCs w:val="24"/>
        </w:rPr>
      </w:pPr>
    </w:p>
    <w:p w:rsidR="00EF113B" w:rsidRPr="00E9072E" w:rsidRDefault="00EF113B" w:rsidP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A44CE1" w:rsidRPr="00E9072E">
        <w:rPr>
          <w:rFonts w:ascii="Arial" w:hAnsi="Arial" w:cs="Arial"/>
          <w:sz w:val="24"/>
          <w:szCs w:val="24"/>
        </w:rPr>
        <w:t xml:space="preserve">Obveza izrade financijskog plana proračunskih korisnika propisana je Zakonom o proračunu (NN 144/21).  </w:t>
      </w:r>
    </w:p>
    <w:p w:rsidR="00A44CE1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A44CE1" w:rsidRPr="00E9072E">
        <w:rPr>
          <w:rFonts w:ascii="Arial" w:hAnsi="Arial" w:cs="Arial"/>
          <w:sz w:val="24"/>
          <w:szCs w:val="24"/>
        </w:rPr>
        <w:t>Zakonom o proračunu (NN 144/21) i Pravilnikom o polugodišnjem i godišnjem izvještaju o izvršenju proračuna (NN 85/23) propisana je obveza i sadržaj polugodišnjeg i godišnjeg izvještavanja o izvršenju financijskog plana.</w:t>
      </w:r>
    </w:p>
    <w:p w:rsidR="00C01092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C01092" w:rsidRPr="00E9072E">
        <w:rPr>
          <w:rFonts w:ascii="Arial" w:hAnsi="Arial" w:cs="Arial"/>
          <w:sz w:val="24"/>
          <w:szCs w:val="24"/>
        </w:rPr>
        <w:t xml:space="preserve">Članak 81.novog </w:t>
      </w:r>
      <w:r w:rsidR="006B7D51">
        <w:rPr>
          <w:rFonts w:ascii="Arial" w:hAnsi="Arial" w:cs="Arial"/>
          <w:sz w:val="24"/>
          <w:szCs w:val="24"/>
        </w:rPr>
        <w:t>Zakona o proračunu propisuje da Izvještaj o i</w:t>
      </w:r>
      <w:r w:rsidR="00C01092" w:rsidRPr="00E9072E">
        <w:rPr>
          <w:rFonts w:ascii="Arial" w:hAnsi="Arial" w:cs="Arial"/>
          <w:sz w:val="24"/>
          <w:szCs w:val="24"/>
        </w:rPr>
        <w:t>zvršenju financijskog plana sadrži opći i pose</w:t>
      </w:r>
      <w:r w:rsidR="006B7D51">
        <w:rPr>
          <w:rFonts w:ascii="Arial" w:hAnsi="Arial" w:cs="Arial"/>
          <w:sz w:val="24"/>
          <w:szCs w:val="24"/>
        </w:rPr>
        <w:t>bni dio, obrazloženje i</w:t>
      </w:r>
      <w:r w:rsidR="00C01092" w:rsidRPr="00E9072E">
        <w:rPr>
          <w:rFonts w:ascii="Arial" w:hAnsi="Arial" w:cs="Arial"/>
          <w:sz w:val="24"/>
          <w:szCs w:val="24"/>
        </w:rPr>
        <w:t xml:space="preserve"> posebne izvještaje. Prihodi i primici, rashodi i izdaci iskazuju se na razini odjeljka ekonomske klasifikacije.</w:t>
      </w: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</w:p>
    <w:p w:rsidR="00A73AED" w:rsidRPr="00E9072E" w:rsidRDefault="00C01092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1.</w:t>
      </w:r>
      <w:r w:rsidR="007554FD" w:rsidRPr="00E9072E">
        <w:rPr>
          <w:rFonts w:ascii="Arial" w:hAnsi="Arial" w:cs="Arial"/>
          <w:b/>
          <w:sz w:val="24"/>
          <w:szCs w:val="24"/>
        </w:rPr>
        <w:t xml:space="preserve"> </w:t>
      </w:r>
      <w:r w:rsidRPr="00E9072E">
        <w:rPr>
          <w:rFonts w:ascii="Arial" w:hAnsi="Arial" w:cs="Arial"/>
          <w:b/>
          <w:sz w:val="24"/>
          <w:szCs w:val="24"/>
        </w:rPr>
        <w:t>OPĆI DIO</w:t>
      </w:r>
      <w:r w:rsidRPr="00E9072E">
        <w:rPr>
          <w:rFonts w:ascii="Arial" w:hAnsi="Arial" w:cs="Arial"/>
          <w:sz w:val="24"/>
          <w:szCs w:val="24"/>
        </w:rPr>
        <w:t xml:space="preserve"> izvještaja o izvršenju</w:t>
      </w:r>
      <w:r w:rsidR="00817490">
        <w:rPr>
          <w:rFonts w:ascii="Arial" w:hAnsi="Arial" w:cs="Arial"/>
          <w:sz w:val="24"/>
          <w:szCs w:val="24"/>
        </w:rPr>
        <w:t xml:space="preserve"> financijskog</w:t>
      </w:r>
      <w:r w:rsidRPr="00E9072E">
        <w:rPr>
          <w:rFonts w:ascii="Arial" w:hAnsi="Arial" w:cs="Arial"/>
          <w:sz w:val="24"/>
          <w:szCs w:val="24"/>
        </w:rPr>
        <w:t xml:space="preserve"> plana sadrži:</w:t>
      </w:r>
    </w:p>
    <w:p w:rsidR="00C01092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S</w:t>
      </w:r>
      <w:r w:rsidR="00C01092" w:rsidRPr="00E9072E">
        <w:rPr>
          <w:rFonts w:ascii="Arial" w:hAnsi="Arial" w:cs="Arial"/>
          <w:sz w:val="24"/>
          <w:szCs w:val="24"/>
        </w:rPr>
        <w:t>ažetak A. Račun prihoda i rashoda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ekonomskoj klasifikaciji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izvorima financiranja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ekonomskoj klasifikaciji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Sažetak  </w:t>
      </w:r>
      <w:r w:rsidR="007554FD" w:rsidRPr="00E9072E">
        <w:rPr>
          <w:rFonts w:ascii="Arial" w:hAnsi="Arial" w:cs="Arial"/>
          <w:sz w:val="24"/>
          <w:szCs w:val="24"/>
        </w:rPr>
        <w:t>B. Račun financiranja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rimici i izdaci prema ekonomskoj klasifikaciji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rimici i izdaci prema izvorima financiranja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</w:t>
      </w:r>
      <w:r w:rsidR="007554FD" w:rsidRPr="00E9072E">
        <w:rPr>
          <w:rFonts w:ascii="Arial" w:hAnsi="Arial" w:cs="Arial"/>
          <w:sz w:val="24"/>
          <w:szCs w:val="24"/>
        </w:rPr>
        <w:t xml:space="preserve">C. </w:t>
      </w:r>
      <w:r w:rsidRPr="00E9072E">
        <w:rPr>
          <w:rFonts w:ascii="Arial" w:hAnsi="Arial" w:cs="Arial"/>
          <w:sz w:val="24"/>
          <w:szCs w:val="24"/>
        </w:rPr>
        <w:t xml:space="preserve"> </w:t>
      </w:r>
      <w:r w:rsidR="007554FD" w:rsidRPr="00E9072E">
        <w:rPr>
          <w:rFonts w:ascii="Arial" w:hAnsi="Arial" w:cs="Arial"/>
          <w:sz w:val="24"/>
          <w:szCs w:val="24"/>
        </w:rPr>
        <w:t>Raspoloživa sredstva iz prethodnih godina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2. POSEBNI DIO</w:t>
      </w:r>
      <w:r w:rsidRPr="00E9072E">
        <w:rPr>
          <w:rFonts w:ascii="Arial" w:hAnsi="Arial" w:cs="Arial"/>
          <w:sz w:val="24"/>
          <w:szCs w:val="24"/>
        </w:rPr>
        <w:t xml:space="preserve">  izvještaja o izvršenju financijskog plana sadrži: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• I</w:t>
      </w:r>
      <w:r w:rsidR="007554FD" w:rsidRPr="00E9072E">
        <w:rPr>
          <w:rFonts w:ascii="Arial" w:hAnsi="Arial" w:cs="Arial"/>
          <w:sz w:val="24"/>
          <w:szCs w:val="24"/>
        </w:rPr>
        <w:t>zvršenje</w:t>
      </w:r>
      <w:r w:rsidR="00817490">
        <w:rPr>
          <w:rFonts w:ascii="Arial" w:hAnsi="Arial" w:cs="Arial"/>
          <w:sz w:val="24"/>
          <w:szCs w:val="24"/>
        </w:rPr>
        <w:t xml:space="preserve"> rashoda i izdataka</w:t>
      </w:r>
      <w:r w:rsidR="007554FD" w:rsidRPr="00E9072E">
        <w:rPr>
          <w:rFonts w:ascii="Arial" w:hAnsi="Arial" w:cs="Arial"/>
          <w:sz w:val="24"/>
          <w:szCs w:val="24"/>
        </w:rPr>
        <w:t xml:space="preserve"> pr</w:t>
      </w:r>
      <w:r w:rsidR="006C6D23" w:rsidRPr="00E9072E">
        <w:rPr>
          <w:rFonts w:ascii="Arial" w:hAnsi="Arial" w:cs="Arial"/>
          <w:sz w:val="24"/>
          <w:szCs w:val="24"/>
        </w:rPr>
        <w:t>ema programskoj klasifikaciji na</w:t>
      </w:r>
      <w:r w:rsidR="007554FD" w:rsidRPr="00E9072E">
        <w:rPr>
          <w:rFonts w:ascii="Arial" w:hAnsi="Arial" w:cs="Arial"/>
          <w:sz w:val="24"/>
          <w:szCs w:val="24"/>
        </w:rPr>
        <w:t xml:space="preserve"> razini odjeljka ekonomske klasifikacije i </w:t>
      </w:r>
      <w:r w:rsidRPr="00E9072E">
        <w:rPr>
          <w:rFonts w:ascii="Arial" w:hAnsi="Arial" w:cs="Arial"/>
          <w:sz w:val="24"/>
          <w:szCs w:val="24"/>
        </w:rPr>
        <w:t xml:space="preserve"> </w:t>
      </w:r>
      <w:r w:rsidR="007554FD" w:rsidRPr="00E9072E">
        <w:rPr>
          <w:rFonts w:ascii="Arial" w:hAnsi="Arial" w:cs="Arial"/>
          <w:sz w:val="24"/>
          <w:szCs w:val="24"/>
        </w:rPr>
        <w:t>izvorima financiranja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3. OBRAZLOŽENJE</w:t>
      </w:r>
      <w:r w:rsidRPr="00E9072E">
        <w:rPr>
          <w:rFonts w:ascii="Arial" w:hAnsi="Arial" w:cs="Arial"/>
          <w:sz w:val="24"/>
          <w:szCs w:val="24"/>
        </w:rPr>
        <w:t xml:space="preserve"> </w:t>
      </w:r>
      <w:r w:rsidR="00817490">
        <w:rPr>
          <w:rFonts w:ascii="Arial" w:hAnsi="Arial" w:cs="Arial"/>
          <w:sz w:val="24"/>
          <w:szCs w:val="24"/>
        </w:rPr>
        <w:t>općeg i posebnog dijela izvještaja o izvršenju financijskog plana</w:t>
      </w: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7554FD" w:rsidRPr="00E9072E">
        <w:rPr>
          <w:rFonts w:ascii="Arial" w:hAnsi="Arial" w:cs="Arial"/>
          <w:sz w:val="24"/>
          <w:szCs w:val="24"/>
        </w:rPr>
        <w:t>Škola se, kao proračunski korisnika proračuna jedinice lokane i područne (regionalne) samouprave, financira iz izvora gradskih sredstava, iz vlastitih prihoda, donacija, pomoći za posebne namjena, a plaće i naknade iz sredstava MZO</w:t>
      </w:r>
      <w:r w:rsidR="009B21E7">
        <w:rPr>
          <w:rFonts w:ascii="Arial" w:hAnsi="Arial" w:cs="Arial"/>
          <w:sz w:val="24"/>
          <w:szCs w:val="24"/>
        </w:rPr>
        <w:t>M</w:t>
      </w:r>
      <w:r w:rsidR="007554FD" w:rsidRPr="00E9072E">
        <w:rPr>
          <w:rFonts w:ascii="Arial" w:hAnsi="Arial" w:cs="Arial"/>
          <w:sz w:val="24"/>
          <w:szCs w:val="24"/>
        </w:rPr>
        <w:t>-a.</w:t>
      </w:r>
    </w:p>
    <w:p w:rsidR="00EB5E9E" w:rsidRPr="00E9072E" w:rsidRDefault="00EB5E9E">
      <w:pPr>
        <w:rPr>
          <w:rFonts w:ascii="Arial" w:hAnsi="Arial" w:cs="Arial"/>
          <w:sz w:val="24"/>
          <w:szCs w:val="24"/>
        </w:rPr>
      </w:pPr>
    </w:p>
    <w:p w:rsidR="00EB5E9E" w:rsidRDefault="00EB5E9E">
      <w:pPr>
        <w:rPr>
          <w:sz w:val="24"/>
          <w:szCs w:val="24"/>
        </w:rPr>
      </w:pPr>
    </w:p>
    <w:p w:rsidR="00EB5E9E" w:rsidRDefault="00EB5E9E" w:rsidP="00D93A5F">
      <w:pPr>
        <w:tabs>
          <w:tab w:val="left" w:pos="3828"/>
        </w:tabs>
        <w:rPr>
          <w:sz w:val="24"/>
          <w:szCs w:val="24"/>
        </w:rPr>
      </w:pPr>
    </w:p>
    <w:p w:rsidR="00EB5E9E" w:rsidRDefault="00EB5E9E">
      <w:pPr>
        <w:rPr>
          <w:sz w:val="24"/>
          <w:szCs w:val="24"/>
        </w:rPr>
      </w:pPr>
    </w:p>
    <w:p w:rsidR="00022BE3" w:rsidRDefault="00022BE3">
      <w:pPr>
        <w:rPr>
          <w:sz w:val="24"/>
          <w:szCs w:val="24"/>
        </w:rPr>
      </w:pPr>
    </w:p>
    <w:p w:rsidR="00022BE3" w:rsidRDefault="00022BE3">
      <w:pPr>
        <w:rPr>
          <w:sz w:val="24"/>
          <w:szCs w:val="24"/>
        </w:rPr>
      </w:pPr>
    </w:p>
    <w:tbl>
      <w:tblPr>
        <w:tblW w:w="11483" w:type="dxa"/>
        <w:tblInd w:w="-1026" w:type="dxa"/>
        <w:tblLayout w:type="fixed"/>
        <w:tblLook w:val="04A0"/>
      </w:tblPr>
      <w:tblGrid>
        <w:gridCol w:w="4218"/>
        <w:gridCol w:w="236"/>
        <w:gridCol w:w="244"/>
        <w:gridCol w:w="263"/>
        <w:gridCol w:w="1275"/>
        <w:gridCol w:w="1277"/>
        <w:gridCol w:w="1134"/>
        <w:gridCol w:w="993"/>
        <w:gridCol w:w="141"/>
        <w:gridCol w:w="852"/>
        <w:gridCol w:w="140"/>
        <w:gridCol w:w="710"/>
      </w:tblGrid>
      <w:tr w:rsidR="00AA3AB0" w:rsidRPr="00717AE8" w:rsidTr="00E11E78">
        <w:trPr>
          <w:trHeight w:val="315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Default="00AA3AB0" w:rsidP="00D20B4E">
            <w:pPr>
              <w:tabs>
                <w:tab w:val="left" w:pos="4687"/>
                <w:tab w:val="left" w:pos="4819"/>
              </w:tabs>
              <w:ind w:left="7"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AA3AB0" w:rsidRPr="002E5297" w:rsidRDefault="00AA3AB0" w:rsidP="00D20B4E">
            <w:pPr>
              <w:tabs>
                <w:tab w:val="left" w:pos="4687"/>
                <w:tab w:val="left" w:pos="4819"/>
                <w:tab w:val="left" w:pos="8496"/>
              </w:tabs>
              <w:ind w:left="7"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I. OPĆI DIO</w:t>
            </w:r>
          </w:p>
        </w:tc>
      </w:tr>
      <w:tr w:rsidR="00AA3AB0" w:rsidRPr="00717AE8" w:rsidTr="00E11E78">
        <w:trPr>
          <w:trHeight w:val="36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320FA" w:rsidRDefault="00AA3AB0" w:rsidP="00D20B4E">
            <w:pPr>
              <w:tabs>
                <w:tab w:val="left" w:pos="471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A3AB0" w:rsidRPr="00717AE8" w:rsidTr="00E11E78">
        <w:trPr>
          <w:trHeight w:val="36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320FA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SAŽETAK  RAČUNA PRIHODA I RASHODA I RAČUNA FINANCIRANJA</w:t>
            </w:r>
          </w:p>
        </w:tc>
      </w:tr>
      <w:tr w:rsidR="00AA3AB0" w:rsidRPr="00717AE8" w:rsidTr="00E11E78">
        <w:trPr>
          <w:trHeight w:val="36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  <w:tab w:val="left" w:pos="6427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A3AB0" w:rsidRPr="00717AE8" w:rsidTr="00E11E78">
        <w:trPr>
          <w:trHeight w:val="360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SAŽETAK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RAČUN</w:t>
            </w: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ind w:left="-108" w:firstLine="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AA3AB0">
            <w:pPr>
              <w:tabs>
                <w:tab w:val="left" w:pos="511"/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AA3AB0" w:rsidRPr="00717AE8" w:rsidTr="00E11E78">
        <w:trPr>
          <w:gridAfter w:val="2"/>
          <w:wAfter w:w="850" w:type="dxa"/>
          <w:trHeight w:val="76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AA3AB0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IZVORNI PLAN ILI </w:t>
            </w:r>
            <w:r w:rsidR="00AA3A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REBALANS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2025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AA3AB0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Default="00AA3AB0" w:rsidP="00AA3AB0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AA3AB0" w:rsidRPr="00D93A5F" w:rsidRDefault="00AA3AB0" w:rsidP="00AA3AB0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428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E11E78" w:rsidP="00674DD0">
            <w:pPr>
              <w:tabs>
                <w:tab w:val="left" w:pos="4687"/>
                <w:tab w:val="left" w:pos="4819"/>
              </w:tabs>
              <w:ind w:left="-108"/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863.558,79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2.068.635,00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1.044.430,22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120,9</w:t>
            </w:r>
            <w:r w:rsidR="00874EC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50,49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2.610,00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PRIHODI UKUPNO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863.558,79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2.068.635,00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CC63D1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1.047.040,22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50,62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3 RASHODI  POSLOVANJA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874.205,76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2.061.385,00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1.187.387,79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135,8</w:t>
            </w:r>
            <w:r w:rsidR="00874EC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57,60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239,30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RASHODI UKUPNO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ind w:left="-108"/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874.445,06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2.068.635,00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1.187.387,79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9B21E7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135,79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57,</w:t>
            </w:r>
            <w:r w:rsidR="009B21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RAZLIKA - VIŠAK / MANJAK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E11E78" w:rsidP="007C5A4C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-10.886,27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D1358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-140.347,57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DF4AEC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AA3AB0" w:rsidRPr="00717AE8" w:rsidTr="00E11E78">
        <w:trPr>
          <w:trHeight w:val="360"/>
        </w:trPr>
        <w:tc>
          <w:tcPr>
            <w:tcW w:w="11483" w:type="dxa"/>
            <w:gridSpan w:val="1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A3AB0" w:rsidRPr="00717AE8" w:rsidTr="00E11E78">
        <w:trPr>
          <w:trHeight w:val="36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SAŽETAK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B.  RAČUN </w:t>
            </w: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AA3AB0" w:rsidRPr="00717AE8" w:rsidTr="00E11E78">
        <w:trPr>
          <w:gridAfter w:val="2"/>
          <w:wAfter w:w="850" w:type="dxa"/>
          <w:trHeight w:val="76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E11E78" w:rsidP="00D20B4E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Default="00AA3AB0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</w:tr>
      <w:tr w:rsidR="00AA3AB0" w:rsidRPr="00717AE8" w:rsidTr="00E11E78">
        <w:trPr>
          <w:gridAfter w:val="2"/>
          <w:wAfter w:w="850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8 PRIMICI OD FINANCIJSKE IMOVINE I ZADUŽIVANJA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5 IZDACI ZA FINANCIJSKU IMOVINU I OTPLATE ZAJMOVA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RAZLIKA PRIMITAKA I IZDATAKA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PRIJENOS SREDSTAVA IZ PRETHODNE GODINE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0,0</w:t>
            </w:r>
            <w:r w:rsidR="00AA3AB0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PRIJENOS SREDSTAVA U SLJEDEĆE RAZDOBLJE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0,0</w:t>
            </w:r>
            <w:r w:rsidR="00AA3AB0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AA3AB0" w:rsidRPr="00717AE8" w:rsidTr="00E11E78">
        <w:trPr>
          <w:gridAfter w:val="2"/>
          <w:wAfter w:w="850" w:type="dxa"/>
          <w:trHeight w:val="3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NETO FINANCIRANJE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B76A6D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0,0</w:t>
            </w:r>
            <w:r w:rsidR="00AA3AB0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A3AB0" w:rsidRPr="00D93A5F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</w:tbl>
    <w:p w:rsidR="00AA3AB0" w:rsidRDefault="00AA3AB0" w:rsidP="00AA3AB0">
      <w:pPr>
        <w:rPr>
          <w:sz w:val="24"/>
          <w:szCs w:val="24"/>
        </w:rPr>
      </w:pPr>
    </w:p>
    <w:p w:rsidR="00AA3AB0" w:rsidRDefault="00AA3AB0" w:rsidP="00AA3AB0">
      <w:pPr>
        <w:rPr>
          <w:sz w:val="24"/>
          <w:szCs w:val="24"/>
        </w:rPr>
      </w:pPr>
    </w:p>
    <w:tbl>
      <w:tblPr>
        <w:tblW w:w="11482" w:type="dxa"/>
        <w:jc w:val="center"/>
        <w:tblLayout w:type="fixed"/>
        <w:tblLook w:val="04A0"/>
      </w:tblPr>
      <w:tblGrid>
        <w:gridCol w:w="5033"/>
        <w:gridCol w:w="1275"/>
        <w:gridCol w:w="1134"/>
        <w:gridCol w:w="1134"/>
        <w:gridCol w:w="993"/>
        <w:gridCol w:w="496"/>
        <w:gridCol w:w="496"/>
        <w:gridCol w:w="212"/>
        <w:gridCol w:w="709"/>
      </w:tblGrid>
      <w:tr w:rsidR="00AA3AB0" w:rsidRPr="00717AE8" w:rsidTr="00B76A6D">
        <w:trPr>
          <w:trHeight w:val="360"/>
          <w:jc w:val="center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AB0" w:rsidRPr="00717AE8" w:rsidRDefault="00AA3AB0" w:rsidP="00D20B4E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B76A6D" w:rsidRPr="00717AE8" w:rsidTr="00B76A6D">
        <w:trPr>
          <w:gridAfter w:val="2"/>
          <w:wAfter w:w="921" w:type="dxa"/>
          <w:trHeight w:val="765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658C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I-VI </w:t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2024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IZVORNI PLAN ILI REBALANS </w:t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2025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E11E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Default="00B76A6D" w:rsidP="00631E58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B76A6D" w:rsidRPr="00717AE8" w:rsidTr="00B76A6D">
        <w:trPr>
          <w:gridAfter w:val="2"/>
          <w:wAfter w:w="921" w:type="dxa"/>
          <w:trHeight w:val="300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D" w:rsidRPr="00D93A5F" w:rsidRDefault="00B76A6D" w:rsidP="00631E5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</w:tr>
      <w:tr w:rsidR="00B76A6D" w:rsidRPr="00717AE8" w:rsidTr="00B76A6D">
        <w:trPr>
          <w:gridAfter w:val="2"/>
          <w:wAfter w:w="921" w:type="dxa"/>
          <w:trHeight w:val="300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B76A6D" w:rsidRPr="00933C22" w:rsidRDefault="00FA1BEB" w:rsidP="00631E5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UKUPAN DONOS VIŠKA/MANJKA IZ PRETHODNIH GODINA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E11E78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64.630,58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FA1BEB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EC049C" w:rsidP="00FA1BEB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49.663,95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6A6D" w:rsidRPr="00933C22" w:rsidRDefault="00874EC8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76,84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6A6D" w:rsidRPr="00933C22" w:rsidRDefault="00DF4AEC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B76A6D" w:rsidRPr="00717AE8" w:rsidTr="00B76A6D">
        <w:trPr>
          <w:gridAfter w:val="2"/>
          <w:wAfter w:w="921" w:type="dxa"/>
          <w:trHeight w:val="300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B76A6D" w:rsidRPr="00933C22" w:rsidRDefault="00FA1BEB" w:rsidP="007C5203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VIŠAK/MANJAK PRIHODA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E11E78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53.744,31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FA1BEB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6A6D" w:rsidRPr="00933C22" w:rsidRDefault="00EC049C" w:rsidP="007C5203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90.683,62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6A6D" w:rsidRPr="00933C22" w:rsidRDefault="00DF4AEC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6A6D" w:rsidRPr="00933C22" w:rsidRDefault="00DF4AEC" w:rsidP="00631E5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</w:tbl>
    <w:p w:rsidR="00AA3AB0" w:rsidRDefault="00AA3AB0" w:rsidP="00AA3AB0">
      <w:pPr>
        <w:rPr>
          <w:sz w:val="24"/>
          <w:szCs w:val="24"/>
        </w:rPr>
      </w:pPr>
    </w:p>
    <w:p w:rsidR="00022BE3" w:rsidRDefault="00022BE3">
      <w:pPr>
        <w:rPr>
          <w:sz w:val="24"/>
          <w:szCs w:val="24"/>
        </w:rPr>
      </w:pPr>
    </w:p>
    <w:p w:rsidR="00FB7DDF" w:rsidRDefault="00FB7DDF">
      <w:pPr>
        <w:rPr>
          <w:sz w:val="24"/>
          <w:szCs w:val="24"/>
        </w:rPr>
      </w:pPr>
    </w:p>
    <w:p w:rsidR="00FB7DDF" w:rsidRDefault="00FB7DDF">
      <w:pPr>
        <w:rPr>
          <w:sz w:val="24"/>
          <w:szCs w:val="24"/>
        </w:rPr>
      </w:pPr>
    </w:p>
    <w:p w:rsidR="00FB7DDF" w:rsidRDefault="00FB7DDF">
      <w:pPr>
        <w:rPr>
          <w:sz w:val="24"/>
          <w:szCs w:val="24"/>
        </w:rPr>
      </w:pPr>
    </w:p>
    <w:p w:rsidR="00933C22" w:rsidRDefault="00933C22">
      <w:pPr>
        <w:rPr>
          <w:sz w:val="24"/>
          <w:szCs w:val="24"/>
        </w:rPr>
      </w:pPr>
    </w:p>
    <w:tbl>
      <w:tblPr>
        <w:tblW w:w="11483" w:type="dxa"/>
        <w:tblInd w:w="-1026" w:type="dxa"/>
        <w:tblLayout w:type="fixed"/>
        <w:tblLook w:val="04A0"/>
      </w:tblPr>
      <w:tblGrid>
        <w:gridCol w:w="328"/>
        <w:gridCol w:w="439"/>
        <w:gridCol w:w="550"/>
        <w:gridCol w:w="668"/>
        <w:gridCol w:w="2410"/>
        <w:gridCol w:w="1418"/>
        <w:gridCol w:w="1276"/>
        <w:gridCol w:w="1418"/>
        <w:gridCol w:w="851"/>
        <w:gridCol w:w="850"/>
        <w:gridCol w:w="1275"/>
      </w:tblGrid>
      <w:tr w:rsidR="00684424" w:rsidRPr="00684424" w:rsidTr="00684424">
        <w:trPr>
          <w:trHeight w:val="315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1687" w:rsidRDefault="00751687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751687" w:rsidRDefault="00751687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282DB4" w:rsidRDefault="00282DB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84424" w:rsidRPr="00EF113B" w:rsidRDefault="00B16863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F11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A.</w:t>
            </w:r>
            <w:r w:rsidR="00684424" w:rsidRPr="00EF11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RAČUN PRIHODA I RASHODA </w:t>
            </w:r>
          </w:p>
        </w:tc>
      </w:tr>
      <w:tr w:rsidR="00684424" w:rsidRPr="00684424" w:rsidTr="00684424">
        <w:trPr>
          <w:trHeight w:val="360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24" w:rsidRPr="00684424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844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 </w:t>
            </w:r>
          </w:p>
        </w:tc>
      </w:tr>
      <w:tr w:rsidR="00684424" w:rsidRPr="00684424" w:rsidTr="00B14D73">
        <w:trPr>
          <w:trHeight w:val="315"/>
        </w:trPr>
        <w:tc>
          <w:tcPr>
            <w:tcW w:w="11483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4424" w:rsidRPr="003E2DAD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IZVJEŠTAJ O PRIHODIMA I RASHODIMA PREMA EKONOMSKOJ KLASIFIKACIJI </w:t>
            </w:r>
          </w:p>
        </w:tc>
      </w:tr>
      <w:tr w:rsidR="00684424" w:rsidRPr="00684424" w:rsidTr="00B14D73">
        <w:trPr>
          <w:trHeight w:val="360"/>
        </w:trPr>
        <w:tc>
          <w:tcPr>
            <w:tcW w:w="11483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51687" w:rsidRDefault="00751687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684424" w:rsidRPr="00684424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844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  <w:r w:rsidR="00806D4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                                            </w:t>
            </w:r>
          </w:p>
        </w:tc>
      </w:tr>
      <w:tr w:rsidR="0041276E" w:rsidRPr="00C65021" w:rsidTr="00B14D73">
        <w:trPr>
          <w:gridAfter w:val="1"/>
          <w:wAfter w:w="1275" w:type="dxa"/>
          <w:trHeight w:val="10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41276E" w:rsidRPr="00C65021" w:rsidRDefault="0041276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1276E" w:rsidRPr="00D93A5F" w:rsidRDefault="0041276E" w:rsidP="00D20B4E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CC63D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1276E" w:rsidRPr="00D93A5F" w:rsidRDefault="00CC63D1" w:rsidP="00D20B4E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41276E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1276E" w:rsidRPr="00D93A5F" w:rsidRDefault="0041276E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CC63D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1276E" w:rsidRDefault="0041276E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41276E" w:rsidRPr="00D93A5F" w:rsidRDefault="0041276E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1276E" w:rsidRDefault="0041276E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41276E" w:rsidRPr="00D93A5F" w:rsidRDefault="0041276E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B14D73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41276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41276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806D4C" w:rsidRPr="00C65021" w:rsidRDefault="00CC63D1" w:rsidP="00674DD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863.558,79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806D4C" w:rsidRPr="00C65021" w:rsidRDefault="00444D4F" w:rsidP="00AE0F2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1.047.040,22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50,62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863.558,79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806D4C" w:rsidRPr="00C65021" w:rsidRDefault="00444D4F" w:rsidP="00AE0F2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1.044.430,22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50,49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759.511,77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1.743.277,00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876.718,38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50,29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Pomoći proračunskim korisnica iz proračuna koji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741.975,36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1.725.297,00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876.718,38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</w:t>
            </w:r>
            <w:r w:rsidR="00874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50,82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Tekuće pomoći proračunskim korisnicima iz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741.975,36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1.718.797,00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876.718,38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</w:t>
            </w:r>
            <w:r w:rsidR="00874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51,01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Kapitalne pomoći proračunskim korisnicima iz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</w:t>
            </w:r>
            <w:r w:rsidR="009B21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iz državnog proračuna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Tekuće pomoći </w:t>
            </w:r>
            <w:r w:rsidR="009B21E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iz državnog proračuna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27D9D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proizvoda, roba i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27D9D" w:rsidRDefault="00CC63D1" w:rsidP="00CC63D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27D9D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27D9D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27D9D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27D9D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27D9D" w:rsidRPr="00C65021" w:rsidTr="00A567B7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9D" w:rsidRPr="00C65021" w:rsidRDefault="00627D9D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 od pravnih i fizičkih osoba ivan opće države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9D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9D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9D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9D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9D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624D8" w:rsidRPr="00C65021" w:rsidTr="00A567B7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D8" w:rsidRDefault="002624D8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D8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A567B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iz nadležnog proračuna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104.047,02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167.711,84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51,78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104.047,02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167.711,84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51,78</w:t>
            </w:r>
          </w:p>
        </w:tc>
      </w:tr>
      <w:tr w:rsidR="00806D4C" w:rsidRPr="00C65021" w:rsidTr="009E571C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104.047,02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167.711,84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7A31B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51,82</w:t>
            </w:r>
          </w:p>
        </w:tc>
      </w:tr>
      <w:tr w:rsidR="005D2082" w:rsidRPr="00C65021" w:rsidTr="00A567B7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2" w:rsidRPr="00C65021" w:rsidRDefault="005D2082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2" w:rsidRPr="00C65021" w:rsidRDefault="005D2082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2" w:rsidRPr="00C65021" w:rsidRDefault="005D2082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2" w:rsidRPr="00C65021" w:rsidRDefault="005D2082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2" w:rsidRPr="00C65021" w:rsidRDefault="005D2082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iz nadležnog proračuna za financiranje rashoda za nabavu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nef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imov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82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B14D73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B14D73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624D8" w:rsidRPr="00C65021" w:rsidTr="00B14D73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6831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2624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2624D8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nefinancijske</w:t>
            </w:r>
            <w:r w:rsidR="002624D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kapitalne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806D4C" w:rsidRPr="00C65021" w:rsidRDefault="002624D8" w:rsidP="002624D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2624D8">
        <w:trPr>
          <w:gridAfter w:val="1"/>
          <w:wAfter w:w="1275" w:type="dxa"/>
          <w:trHeight w:val="61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7F1536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44D4F" w:rsidP="005D2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F4AE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C63D1" w:rsidRPr="00C65021" w:rsidTr="00684424">
        <w:trPr>
          <w:gridAfter w:val="1"/>
          <w:wAfter w:w="1275" w:type="dxa"/>
          <w:trHeight w:val="73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CC63D1" w:rsidRPr="00C65021" w:rsidRDefault="00CC63D1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C63D1" w:rsidRPr="00D93A5F" w:rsidRDefault="00CC63D1" w:rsidP="00BD1358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C63D1" w:rsidRPr="00D93A5F" w:rsidRDefault="00CC63D1" w:rsidP="00BD1358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C63D1" w:rsidRPr="00D93A5F" w:rsidRDefault="00CC63D1" w:rsidP="005D57CA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</w:t>
            </w:r>
            <w:r w:rsidR="005D57C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C63D1" w:rsidRDefault="00CC63D1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C63D1" w:rsidRPr="00D93A5F" w:rsidRDefault="00CC63D1" w:rsidP="00D20B4E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C63D1" w:rsidRDefault="00CC63D1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C63D1" w:rsidRPr="00D93A5F" w:rsidRDefault="00CC63D1" w:rsidP="00D20B4E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337CD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337CD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D20B4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D20B4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D20B4E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874.445,06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806D4C" w:rsidRPr="00C65021" w:rsidRDefault="00444D4F" w:rsidP="00C34D1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874.205,76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806D4C" w:rsidRPr="00C65021" w:rsidRDefault="00444D4F" w:rsidP="00C34D1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2.061.385,00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742.692,17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1.803,601,00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1.083.065,62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60,05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611.375,14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1.504.038,00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907.409,42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60,33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C63D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611.375,14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1.504.038,00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907.409,42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</w:t>
            </w:r>
            <w:r w:rsidR="00C74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60,33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35.707,29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35.465,38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50,76</w:t>
            </w:r>
          </w:p>
        </w:tc>
      </w:tr>
      <w:tr w:rsidR="002624D8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4D8" w:rsidRPr="00C65021" w:rsidRDefault="002624D8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4D8" w:rsidRPr="00381711" w:rsidRDefault="002624D8" w:rsidP="00684424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3817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35.707,29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4D8" w:rsidRDefault="0038171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38171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35.465,38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38171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8" w:rsidRDefault="0038171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50,76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95.609,74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229.696,00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140.190,82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61,03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381711" w:rsidP="0038171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Doprinosi za </w:t>
            </w:r>
            <w:r w:rsidR="00806D4C"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95.609,74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229.696,00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140.190,82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61,03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91.972,77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3D5325" w:rsidP="00C0403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257.784,00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104.322,17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40,47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19.443,81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493BE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23.736,47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42,36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2.084,06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382BB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2.793,08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14,22</w:t>
            </w:r>
          </w:p>
        </w:tc>
      </w:tr>
      <w:tr w:rsidR="00806D4C" w:rsidRPr="00C65021" w:rsidTr="00684424">
        <w:trPr>
          <w:gridAfter w:val="1"/>
          <w:wAfter w:w="1275" w:type="dxa"/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Naknade za prijevoz, za rad na terenu i odvojeni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18.809,49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58,42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D20DB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</w:t>
            </w:r>
            <w:r w:rsidR="005B2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62,21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0557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37.375,80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33,62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0557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8.469,61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82,63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12.280,65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10.800,33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23,30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18.489,03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17.308,39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43,31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18,62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Sitan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4,55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3,75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13.239,08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12.234,17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11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52,26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49,96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72A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4.229,47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49,76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74,61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2.667,55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84,95</w:t>
            </w:r>
          </w:p>
        </w:tc>
      </w:tr>
      <w:tr w:rsidR="00806D4C" w:rsidRPr="00C65021" w:rsidTr="009E571C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32,85</w:t>
            </w:r>
          </w:p>
        </w:tc>
      </w:tr>
      <w:tr w:rsidR="00806D4C" w:rsidRPr="00C65021" w:rsidTr="009E571C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3.106,17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39,22</w:t>
            </w:r>
          </w:p>
        </w:tc>
      </w:tr>
      <w:tr w:rsidR="00806D4C" w:rsidRPr="00C65021" w:rsidTr="009E571C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23.158,34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67.153,00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30.975,73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46,13</w:t>
            </w:r>
          </w:p>
        </w:tc>
      </w:tr>
      <w:tr w:rsidR="00806D4C" w:rsidRPr="00C65021" w:rsidTr="009E571C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478,44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15,41</w:t>
            </w:r>
          </w:p>
        </w:tc>
      </w:tr>
      <w:tr w:rsidR="00806D4C" w:rsidRPr="00C65021" w:rsidTr="00B16863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B16863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5C7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Članarine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73,53</w:t>
            </w:r>
          </w:p>
        </w:tc>
      </w:tr>
      <w:tr w:rsidR="00806D4C" w:rsidRPr="00C65021" w:rsidTr="005C745F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5C745F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21.567,38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59.808,00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30.194,36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5B2D5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50,49</w:t>
            </w:r>
          </w:p>
        </w:tc>
      </w:tr>
      <w:tr w:rsidR="00806D4C" w:rsidRPr="00C65021" w:rsidTr="007F1536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06D4C" w:rsidRPr="00C65021" w:rsidRDefault="005C745F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 i o</w:t>
            </w:r>
            <w:r w:rsidR="00806D4C"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stali rashodi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39.540,82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412CD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7F1536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39.540,82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39.540,82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806D4C" w:rsidRPr="00C65021" w:rsidRDefault="00444D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06D4C" w:rsidRPr="00C65021" w:rsidTr="00684424">
        <w:trPr>
          <w:gridAfter w:val="1"/>
          <w:wAfter w:w="1275" w:type="dxa"/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D4C" w:rsidRPr="00C65021" w:rsidRDefault="00806D4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Knjige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C5635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D4C" w:rsidRPr="00C65021" w:rsidRDefault="003D5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DA50A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FA689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4C" w:rsidRPr="00C65021" w:rsidRDefault="00337C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684424" w:rsidRPr="00C65021" w:rsidRDefault="00684424">
      <w:pPr>
        <w:rPr>
          <w:rFonts w:ascii="Arial" w:hAnsi="Arial" w:cs="Arial"/>
          <w:sz w:val="16"/>
          <w:szCs w:val="16"/>
        </w:rPr>
      </w:pPr>
    </w:p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tbl>
      <w:tblPr>
        <w:tblW w:w="11590" w:type="dxa"/>
        <w:tblInd w:w="-1417" w:type="dxa"/>
        <w:tblLayout w:type="fixed"/>
        <w:tblLook w:val="04A0"/>
      </w:tblPr>
      <w:tblGrid>
        <w:gridCol w:w="532"/>
        <w:gridCol w:w="2978"/>
        <w:gridCol w:w="1417"/>
        <w:gridCol w:w="1560"/>
        <w:gridCol w:w="1417"/>
        <w:gridCol w:w="142"/>
        <w:gridCol w:w="1134"/>
        <w:gridCol w:w="283"/>
        <w:gridCol w:w="710"/>
        <w:gridCol w:w="424"/>
        <w:gridCol w:w="993"/>
      </w:tblGrid>
      <w:tr w:rsidR="007320FA" w:rsidRPr="00C65021" w:rsidTr="007320FA">
        <w:trPr>
          <w:trHeight w:val="3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320FA" w:rsidRPr="00C65021" w:rsidTr="007320FA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O PRIHODIMA I RASHODIMA PREMA IZVORIMA FINANCIRANJA</w:t>
            </w:r>
          </w:p>
        </w:tc>
      </w:tr>
      <w:tr w:rsidR="007320FA" w:rsidRPr="00C65021" w:rsidTr="007320FA">
        <w:trPr>
          <w:trHeight w:val="3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5BC8" w:rsidRPr="00C65021" w:rsidTr="007320FA">
        <w:trPr>
          <w:gridAfter w:val="2"/>
          <w:wAfter w:w="1417" w:type="dxa"/>
          <w:trHeight w:val="6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Pr="00C65021" w:rsidRDefault="001D5BC8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Pr="00D93A5F" w:rsidRDefault="001D5BC8" w:rsidP="00CB1A6B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Pr="00D93A5F" w:rsidRDefault="00BD1358" w:rsidP="00CB1A6B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1D5BC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Pr="00D93A5F" w:rsidRDefault="001D5BC8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Default="001D5BC8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1D5BC8" w:rsidRPr="00D93A5F" w:rsidRDefault="001D5BC8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D5BC8" w:rsidRDefault="001D5BC8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1D5BC8" w:rsidRPr="00D93A5F" w:rsidRDefault="001D5BC8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1D5BC8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1D5BC8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1D5BC8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UKUPNO PRIHODI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863.558,79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1D5BC8" w:rsidRDefault="00E625AD" w:rsidP="00C80F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1.047.040,22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1576E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1576E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50,62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104.047,02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167.711,84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1576E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51,78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104.047,02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167.711,84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1576E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51,78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3.1 Vlastiti prihodi</w:t>
            </w:r>
            <w:r w:rsidR="00DC057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="00DC057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pror</w:t>
            </w:r>
            <w:proofErr w:type="spellEnd"/>
            <w:r w:rsidR="00DC057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.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 Pomoći iz državnog proračuna -   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755.861,77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1.739.377</w:t>
            </w:r>
            <w:r w:rsidR="001576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873.968,38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</w:tr>
      <w:tr w:rsidR="00B14D73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738.325,36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1.721.397,00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873.968,38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1576E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50,77</w:t>
            </w:r>
          </w:p>
        </w:tc>
      </w:tr>
      <w:tr w:rsidR="00B14D73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DC057F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5.2.2. Pomoći iz državnog proračuna </w:t>
            </w:r>
            <w:r w:rsidR="00DC057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17.536,41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FA689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Pomoći od ostalih subjekata unutar općeg proračuna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pr.kor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70,51</w:t>
            </w:r>
          </w:p>
        </w:tc>
      </w:tr>
      <w:tr w:rsidR="00B14D73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5.4.2. Pomoći od ostalih subjekata unutar općeg proračuna - pr.</w:t>
            </w:r>
            <w:r w:rsidR="00592EF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kor.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70,51</w:t>
            </w:r>
          </w:p>
        </w:tc>
      </w:tr>
      <w:tr w:rsidR="00B14D73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Prihodi od donacija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382BBD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</w:t>
            </w:r>
            <w:r w:rsidR="0055674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.1.2 Prihodi od donacija - proračunski </w:t>
            </w: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1D5BC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72908" w:rsidRPr="00C65021" w:rsidTr="007320FA">
        <w:trPr>
          <w:gridAfter w:val="2"/>
          <w:wAfter w:w="1417" w:type="dxa"/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08" w:rsidRPr="00C65021" w:rsidRDefault="0047290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08" w:rsidRPr="00C65021" w:rsidRDefault="0047290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od prodaje nefin. imovine - proizvedena - pr.</w:t>
            </w:r>
            <w:r w:rsidR="00592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0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08" w:rsidRDefault="00E625AD" w:rsidP="00C80FF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72908" w:rsidRPr="00C65021" w:rsidTr="007320FA">
        <w:trPr>
          <w:gridAfter w:val="2"/>
          <w:wAfter w:w="1417" w:type="dxa"/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08" w:rsidRPr="00C65021" w:rsidRDefault="0047290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08" w:rsidRPr="00472908" w:rsidRDefault="00472908" w:rsidP="00472908">
            <w:pP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 xml:space="preserve"> </w:t>
            </w:r>
            <w:r w:rsidRPr="0047290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 xml:space="preserve">7.2.2 Prihodi od prodaje nefin. imovine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-</w:t>
            </w:r>
            <w:r w:rsidR="0055674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proizvedena-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pror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.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0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08" w:rsidRDefault="00E625AD" w:rsidP="00C80FF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8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5BC8" w:rsidRPr="00C65021" w:rsidTr="007320FA">
        <w:trPr>
          <w:gridAfter w:val="2"/>
          <w:wAfter w:w="1417" w:type="dxa"/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874.445,06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E625AD" w:rsidP="00C80FF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6625E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866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6625E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1D5BC8" w:rsidRPr="00C65021" w:rsidTr="007320FA">
        <w:trPr>
          <w:gridAfter w:val="2"/>
          <w:wAfter w:w="1417" w:type="dxa"/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11.544,16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38.164,00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E625A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58,68</w:t>
            </w:r>
          </w:p>
        </w:tc>
      </w:tr>
      <w:tr w:rsidR="001D5BC8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11.544,16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38.164,00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58,68</w:t>
            </w:r>
          </w:p>
        </w:tc>
      </w:tr>
      <w:tr w:rsidR="001D5BC8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85,45</w:t>
            </w:r>
          </w:p>
        </w:tc>
      </w:tr>
      <w:tr w:rsidR="001D5BC8" w:rsidRPr="00C65021" w:rsidTr="00DC057F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3.1 Vlastiti prihodi-proračunski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85,45</w:t>
            </w:r>
          </w:p>
        </w:tc>
      </w:tr>
      <w:tr w:rsidR="001D5BC8" w:rsidRPr="00C65021" w:rsidTr="00DC057F">
        <w:trPr>
          <w:gridAfter w:val="2"/>
          <w:wAfter w:w="1417" w:type="dxa"/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 Pomoći iz državnog proračuna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842.336,12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1.985.454,00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1.141.841,18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57,51</w:t>
            </w:r>
          </w:p>
        </w:tc>
      </w:tr>
      <w:tr w:rsidR="001D5BC8" w:rsidRPr="00C65021" w:rsidTr="007F1536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D87CCF" w:rsidRDefault="001D5BC8" w:rsidP="00A722C1">
            <w:pP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87CC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 5.1.2 Pomoći iz državnog proračuna- </w:t>
            </w:r>
            <w:r w:rsidRPr="00D87CC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br/>
              <w:t xml:space="preserve">  </w:t>
            </w:r>
            <w:proofErr w:type="spellStart"/>
            <w:r w:rsidRPr="00D87CC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pror</w:t>
            </w:r>
            <w:proofErr w:type="spellEnd"/>
            <w:r w:rsidRPr="00D87CC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.</w:t>
            </w:r>
            <w:r w:rsidR="00592EFC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</w:t>
            </w:r>
            <w:r w:rsidRPr="00D87CC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korisnik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728.316,87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C80FF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1.721.397,00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997.493,47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57,95</w:t>
            </w:r>
          </w:p>
        </w:tc>
      </w:tr>
      <w:tr w:rsidR="001D5BC8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5.2.1 Pomoći iz državnog proračuna- 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74.478,43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246.077,00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144.347,71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C66C9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58,66</w:t>
            </w:r>
          </w:p>
        </w:tc>
      </w:tr>
      <w:tr w:rsidR="001D5BC8" w:rsidRPr="00C65021" w:rsidTr="00282DB4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5.2.2 Pomoći iz državnog proračuna- 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39.540,82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1C7123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5BC8" w:rsidRPr="00C65021" w:rsidTr="00282DB4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Pomoći izravnavanja za     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decentralizirane fu</w:t>
            </w:r>
            <w:r w:rsidR="00592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kcije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osnov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škole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17.977,78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6625E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20.435,71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6625E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51,52</w:t>
            </w:r>
          </w:p>
        </w:tc>
      </w:tr>
      <w:tr w:rsidR="001D5BC8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5.3.1 Pomoći izravnavanja za decentralizirane fu</w:t>
            </w:r>
            <w:r w:rsidR="00592EF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n</w:t>
            </w: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kcije - osnovne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17.977,78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6625E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20.435,71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6625E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51,52</w:t>
            </w:r>
          </w:p>
        </w:tc>
      </w:tr>
      <w:tr w:rsidR="001D5BC8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Pomoći od ostalih subjekata unutar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općeg proračuna -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44,49</w:t>
            </w:r>
          </w:p>
        </w:tc>
      </w:tr>
      <w:tr w:rsidR="001D5BC8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5.4.2 Pomoći od ostalih subjekata unutar općeg proračuna -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1.582,18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25A2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44,49</w:t>
            </w:r>
          </w:p>
        </w:tc>
      </w:tr>
      <w:tr w:rsidR="001D5BC8" w:rsidRPr="00C65021" w:rsidTr="007320FA">
        <w:trPr>
          <w:gridAfter w:val="2"/>
          <w:wAfter w:w="1417" w:type="dxa"/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 Prihodi od donacija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5BC8" w:rsidRPr="00C65021" w:rsidTr="007320FA">
        <w:trPr>
          <w:gridAfter w:val="2"/>
          <w:wAfter w:w="1417" w:type="dxa"/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C8" w:rsidRPr="00C65021" w:rsidRDefault="001D5BC8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BC8" w:rsidRPr="00C65021" w:rsidRDefault="001D5BC8" w:rsidP="00DC057F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6.1.2 </w:t>
            </w:r>
            <w:r w:rsidR="00DC057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Prihodi od donacija -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BD1358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80355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BC8" w:rsidRPr="00C65021" w:rsidRDefault="0075652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2978"/>
        <w:gridCol w:w="1417"/>
        <w:gridCol w:w="1600"/>
        <w:gridCol w:w="1377"/>
        <w:gridCol w:w="223"/>
        <w:gridCol w:w="1093"/>
        <w:gridCol w:w="284"/>
        <w:gridCol w:w="709"/>
        <w:gridCol w:w="384"/>
        <w:gridCol w:w="993"/>
      </w:tblGrid>
      <w:tr w:rsidR="007320FA" w:rsidRPr="00C65021" w:rsidTr="007320FA">
        <w:trPr>
          <w:trHeight w:val="315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O RASHODIMA PREMA FUNKCIJSKOJ KLASIFIKACIJI</w:t>
            </w:r>
          </w:p>
        </w:tc>
      </w:tr>
      <w:tr w:rsidR="007320FA" w:rsidRPr="00C65021" w:rsidTr="007320FA">
        <w:trPr>
          <w:trHeight w:val="3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B1A6B" w:rsidRPr="00C65021" w:rsidTr="007320FA">
        <w:trPr>
          <w:gridAfter w:val="2"/>
          <w:wAfter w:w="1377" w:type="dxa"/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BD1358" w:rsidP="00CB1A6B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CB1A6B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B14D73" w:rsidRPr="00C65021" w:rsidTr="007320FA">
        <w:trPr>
          <w:gridAfter w:val="2"/>
          <w:wAfter w:w="1377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B14D73" w:rsidRPr="00C65021" w:rsidTr="007320FA">
        <w:trPr>
          <w:gridAfter w:val="2"/>
          <w:wAfter w:w="1377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D1358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874.445,06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25A2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7320FA">
        <w:trPr>
          <w:gridAfter w:val="2"/>
          <w:wAfter w:w="1377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D1358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874.445,06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25A2A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7320FA">
        <w:trPr>
          <w:gridAfter w:val="2"/>
          <w:wAfter w:w="1377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D1358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874.445,06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1E47DE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810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.068.635,00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105F4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7320FA">
        <w:trPr>
          <w:gridAfter w:val="2"/>
          <w:wAfter w:w="1377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0912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D1358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862.164,41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7320FA">
        <w:trPr>
          <w:gridAfter w:val="2"/>
          <w:wAfter w:w="1377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D1358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12.280,65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8105F4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1E47DE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484"/>
        <w:gridCol w:w="2352"/>
        <w:gridCol w:w="1417"/>
        <w:gridCol w:w="1560"/>
        <w:gridCol w:w="1417"/>
        <w:gridCol w:w="142"/>
        <w:gridCol w:w="1134"/>
        <w:gridCol w:w="283"/>
        <w:gridCol w:w="710"/>
        <w:gridCol w:w="424"/>
        <w:gridCol w:w="993"/>
      </w:tblGrid>
      <w:tr w:rsidR="007320FA" w:rsidRPr="007320FA" w:rsidTr="006C6D23">
        <w:trPr>
          <w:trHeight w:val="36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Default="00EF113B" w:rsidP="006C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B. </w:t>
            </w:r>
            <w:r w:rsidR="007320FA" w:rsidRPr="007320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RAČUN FINANCIRANJA</w:t>
            </w:r>
          </w:p>
          <w:p w:rsidR="00751687" w:rsidRPr="007320FA" w:rsidRDefault="00751687" w:rsidP="006C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320FA" w:rsidRPr="007320FA" w:rsidTr="006C6D23">
        <w:trPr>
          <w:trHeight w:val="315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6C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RAČUNA FINANCIRANJA PREMA EKONOMSKOJ KLASIFIKACIJI</w:t>
            </w:r>
          </w:p>
        </w:tc>
      </w:tr>
      <w:tr w:rsidR="007320FA" w:rsidRPr="007320FA" w:rsidTr="006C6D23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B1A6B" w:rsidRPr="007320FA" w:rsidTr="006C6D23">
        <w:trPr>
          <w:gridAfter w:val="2"/>
          <w:wAfter w:w="1417" w:type="dxa"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BD1358" w:rsidP="00CB1A6B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CB1A6B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B14D73" w:rsidRPr="007320FA" w:rsidTr="006C6D23">
        <w:trPr>
          <w:gridAfter w:val="2"/>
          <w:wAfter w:w="1417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B14D73" w:rsidRPr="007320FA" w:rsidTr="006C6D23">
        <w:trPr>
          <w:gridAfter w:val="2"/>
          <w:wAfter w:w="1417" w:type="dxa"/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51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14D73" w:rsidRPr="007320FA" w:rsidTr="006C6D23">
        <w:trPr>
          <w:gridAfter w:val="2"/>
          <w:wAfter w:w="1417" w:type="dxa"/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320FA" w:rsidRPr="007320FA" w:rsidTr="006C6D2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E2DAD" w:rsidRPr="003E2DAD" w:rsidTr="006C6D2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751687" w:rsidRDefault="00751687">
      <w:pPr>
        <w:rPr>
          <w:sz w:val="16"/>
          <w:szCs w:val="16"/>
        </w:rPr>
      </w:pPr>
    </w:p>
    <w:p w:rsidR="00751687" w:rsidRDefault="00751687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tbl>
      <w:tblPr>
        <w:tblW w:w="10958" w:type="dxa"/>
        <w:tblInd w:w="-743" w:type="dxa"/>
        <w:tblLayout w:type="fixed"/>
        <w:tblLook w:val="04A0"/>
      </w:tblPr>
      <w:tblGrid>
        <w:gridCol w:w="2269"/>
        <w:gridCol w:w="1417"/>
        <w:gridCol w:w="1328"/>
        <w:gridCol w:w="1649"/>
        <w:gridCol w:w="194"/>
        <w:gridCol w:w="1226"/>
        <w:gridCol w:w="423"/>
        <w:gridCol w:w="803"/>
        <w:gridCol w:w="423"/>
        <w:gridCol w:w="1226"/>
      </w:tblGrid>
      <w:tr w:rsidR="001F4B23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F4B23" w:rsidRPr="001F4B23" w:rsidTr="00E9072E">
        <w:trPr>
          <w:trHeight w:val="315"/>
        </w:trPr>
        <w:tc>
          <w:tcPr>
            <w:tcW w:w="10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IZVJEŠTAJ RAČUNA FINANCIRANJA PREMA IZVORIMA FINANCIRANJA</w:t>
            </w:r>
          </w:p>
        </w:tc>
      </w:tr>
      <w:tr w:rsidR="00E9072E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B1A6B" w:rsidRPr="001F4B23" w:rsidTr="00E9072E">
        <w:trPr>
          <w:gridAfter w:val="2"/>
          <w:wAfter w:w="1649" w:type="dxa"/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C65021" w:rsidRDefault="00CB1A6B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BD1358" w:rsidP="00CB1A6B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2025</w:t>
            </w:r>
            <w:r w:rsidR="00CB1A6B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I-VI 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4/2*100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CB1A6B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  <w:p w:rsidR="00CB1A6B" w:rsidRPr="00D93A5F" w:rsidRDefault="00CB1A6B" w:rsidP="00CB1A6B">
            <w:pPr>
              <w:tabs>
                <w:tab w:val="left" w:pos="4687"/>
                <w:tab w:val="left" w:pos="4819"/>
              </w:tabs>
              <w:ind w:right="-2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4/3*100</w:t>
            </w:r>
          </w:p>
        </w:tc>
      </w:tr>
      <w:tr w:rsidR="00B14D73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3B5BBA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3B5BBA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3B5BBA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B14D73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1F4B2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51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14D73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51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14D73" w:rsidRPr="001F4B23" w:rsidTr="00E9072E">
        <w:trPr>
          <w:gridAfter w:val="2"/>
          <w:wAfter w:w="1649" w:type="dxa"/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E9072E">
            <w:pPr>
              <w:ind w:left="34" w:hanging="34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F5146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51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14D73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B14D7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F514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F514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14D73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F514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73" w:rsidRPr="00C65021" w:rsidRDefault="00F51462" w:rsidP="00F514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5.2. Pomoći iz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drž.proračuna</w:t>
            </w:r>
            <w:proofErr w:type="spellEnd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F5146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5.3. Pomoći izravnavanja iz decentralizirane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5.4. Pomoći od ostalih subjekata unutar općeg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pror</w:t>
            </w:r>
            <w:proofErr w:type="spellEnd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F51462" w:rsidRPr="001F4B23" w:rsidTr="00E9072E">
        <w:trPr>
          <w:gridAfter w:val="2"/>
          <w:wAfter w:w="1649" w:type="dxa"/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462" w:rsidRPr="00C65021" w:rsidRDefault="00F51462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F5146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62" w:rsidRPr="00C65021" w:rsidRDefault="00F51462" w:rsidP="00FC329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tbl>
      <w:tblPr>
        <w:tblW w:w="11151" w:type="dxa"/>
        <w:tblInd w:w="-909" w:type="dxa"/>
        <w:tblLayout w:type="fixed"/>
        <w:tblLook w:val="04A0"/>
      </w:tblPr>
      <w:tblGrid>
        <w:gridCol w:w="1067"/>
        <w:gridCol w:w="236"/>
        <w:gridCol w:w="680"/>
        <w:gridCol w:w="3260"/>
        <w:gridCol w:w="1654"/>
        <w:gridCol w:w="1418"/>
        <w:gridCol w:w="1418"/>
        <w:gridCol w:w="1418"/>
      </w:tblGrid>
      <w:tr w:rsidR="003E2DAD" w:rsidRPr="003E2DAD" w:rsidTr="00A1367F">
        <w:trPr>
          <w:trHeight w:val="360"/>
        </w:trPr>
        <w:tc>
          <w:tcPr>
            <w:tcW w:w="11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2E5297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II. POSEBNI DIO</w:t>
            </w:r>
          </w:p>
        </w:tc>
      </w:tr>
      <w:tr w:rsidR="003E2DAD" w:rsidRPr="003E2DAD" w:rsidTr="00B14D73">
        <w:trPr>
          <w:trHeight w:val="36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2DAD" w:rsidRPr="003E2DAD" w:rsidTr="00A1367F">
        <w:trPr>
          <w:trHeight w:val="315"/>
        </w:trPr>
        <w:tc>
          <w:tcPr>
            <w:tcW w:w="11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IZVJEŠTAJ PO PROGRAMSKOJ KLASIFIKACIJI</w:t>
            </w:r>
          </w:p>
        </w:tc>
      </w:tr>
      <w:tr w:rsidR="003E2DAD" w:rsidRPr="003E2DAD" w:rsidTr="00B14D73">
        <w:trPr>
          <w:trHeight w:val="36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14D73" w:rsidRPr="00C65021" w:rsidTr="00B14D73">
        <w:trPr>
          <w:gridAfter w:val="1"/>
          <w:wAfter w:w="1418" w:type="dxa"/>
          <w:trHeight w:val="510"/>
        </w:trPr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BD13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</w:t>
            </w:r>
            <w:r w:rsidR="00BD1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B14D73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D1358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I-VI 2025</w:t>
            </w:r>
            <w:r w:rsidR="00B14D73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Default="00CB1A6B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  <w:p w:rsidR="00CB1A6B" w:rsidRPr="00C65021" w:rsidRDefault="00CB1A6B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3/2*100</w:t>
            </w:r>
          </w:p>
        </w:tc>
      </w:tr>
      <w:tr w:rsidR="00B14D73" w:rsidRPr="00C65021" w:rsidTr="00B14D73">
        <w:trPr>
          <w:gridAfter w:val="1"/>
          <w:wAfter w:w="1418" w:type="dxa"/>
          <w:trHeight w:val="225"/>
        </w:trPr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14D73" w:rsidRPr="00C65021" w:rsidRDefault="00CB1A6B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300109 - DECENTRALIZIRANE FUNKCIJE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20.435,71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</w:t>
            </w:r>
            <w:r w:rsidR="009E0C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300101-09 -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53,47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53,47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76,73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2.793,08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94,36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6503C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6503C0" w:rsidP="006503C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20,25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687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43,95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48,81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5.716,55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51,97</w:t>
            </w:r>
          </w:p>
        </w:tc>
      </w:tr>
      <w:tr w:rsidR="00B14D73" w:rsidRPr="00C65021" w:rsidTr="00B14D73">
        <w:trPr>
          <w:gridAfter w:val="1"/>
          <w:wAfter w:w="1418" w:type="dxa"/>
          <w:trHeight w:val="54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751687" w:rsidRDefault="008105F4" w:rsidP="00AD77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21,91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Sitan inventar i auto</w:t>
            </w:r>
            <w:r w:rsidR="00BF77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gume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105F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2,50</w:t>
            </w:r>
          </w:p>
        </w:tc>
      </w:tr>
      <w:tr w:rsidR="006503C0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3C0" w:rsidRPr="00C65021" w:rsidRDefault="006503C0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3C0" w:rsidRPr="00C65021" w:rsidRDefault="006503C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3C0" w:rsidRPr="006503C0" w:rsidRDefault="006503C0" w:rsidP="003E2DAD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6503C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Službena radna i zaštitna odjeća i obuća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3C0" w:rsidRPr="006503C0" w:rsidRDefault="006503C0" w:rsidP="003E2DAD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6503C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3C0" w:rsidRPr="006503C0" w:rsidRDefault="006503C0" w:rsidP="003E2DAD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6503C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3C0" w:rsidRPr="006503C0" w:rsidRDefault="006503C0" w:rsidP="003E2DAD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6503C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5,36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70,41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telefona,pošte i prijevoza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49,96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74,61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32,85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2.403,86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63,26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24,89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33,49</w:t>
            </w:r>
          </w:p>
        </w:tc>
      </w:tr>
      <w:tr w:rsidR="00B14D73" w:rsidRPr="00C65021" w:rsidTr="007F1536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F1536">
        <w:trPr>
          <w:gridAfter w:val="1"/>
          <w:wAfter w:w="1418" w:type="dxa"/>
          <w:trHeight w:val="54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145-09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16,49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300102-09 - Tekuće i investicijsko održavanje objekata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C605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2.031,55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40,63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2.031,55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40,63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2.031,55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40,63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C6050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2.031,55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D77B6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40,63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300104-09 - Oprema i knjige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151-10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3E048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300209 - VLASTITA DJELATNOST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50,80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300201-09 -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3.1. VLASTITI PRIHODI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103,44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160-05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Sitan inventar i auto</w:t>
            </w:r>
            <w:r w:rsidR="00BF77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gume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152,50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169-04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152,50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123,21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171-03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F1536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F1536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5.4.2 - POMOĆI OD OSTALIH SUBJEKATA UNUTAR OPĆEG PRORAČUNA -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PR.KOR</w:t>
            </w:r>
            <w:proofErr w:type="spellEnd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44,49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69,40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158-04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173,50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54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Sitan inventar i auto</w:t>
            </w:r>
            <w:r w:rsidR="00BF77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gume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300203-09 - Oprema i knjige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1E47DE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1E47DE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1E47DE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3.1. VLASTITI PRIHODI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176-05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6.1.2. PRIHODI OD DONACIJA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176-05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57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7F1536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3003 - OSNOVNO ŠKOLSTVO IZNAD DRŽAVNOG STANDARDA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10.918,19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41,52</w:t>
            </w:r>
          </w:p>
        </w:tc>
      </w:tr>
      <w:tr w:rsidR="00B14D73" w:rsidRPr="00C65021" w:rsidTr="007F1536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300306 - FINACIRANJE ŠKOLSKE PREHRANE - MZO</w:t>
            </w:r>
            <w:r w:rsidR="00BF77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10.735,45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41,14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4537B6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POMOĆI IZ DRŽAVNOG PRORAČUNA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41,14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10.735,45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41,14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1052-09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10.735,45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9E0C1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41,14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300307 - FINANCIRANJE HIGIJENSKIH POTREPŠTINA - MIN. RADA,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MIR.SUSTAVA</w:t>
            </w:r>
            <w:proofErr w:type="spellEnd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OBITELJI I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SOC.POL</w:t>
            </w:r>
            <w:proofErr w:type="spellEnd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91,37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4537B6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POMOĆI IZ DRŽAVNOG PRORAČUNA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91,37</w:t>
            </w:r>
          </w:p>
        </w:tc>
      </w:tr>
      <w:tr w:rsidR="00B14D73" w:rsidRPr="00C65021" w:rsidTr="00BF7777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F7777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91,37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91,37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300409 - HELPING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284.171,00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166.741,01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58,68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300401-09 -RASHODI ZA ZAPOSLENE -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MIN.ZNANOSTI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143.461,03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58,90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143.461,03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58,90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115.784,80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115.784,80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8.570,43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61,49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0779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8.570,43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61,49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300402-09 -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36,58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36,58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41,78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41,78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27,22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211-01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5935C6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27,22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300403-09 -RASHODI ZA ZAPOSLENE - GRAD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22.255,75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58,90</w:t>
            </w:r>
          </w:p>
        </w:tc>
      </w:tr>
      <w:tr w:rsidR="00B14D73" w:rsidRPr="00C65021" w:rsidTr="007F1536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22.255,75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58,90</w:t>
            </w:r>
          </w:p>
        </w:tc>
      </w:tr>
      <w:tr w:rsidR="00B14D73" w:rsidRPr="00C65021" w:rsidTr="007F1536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17.962,21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17.962,21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61,50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213-088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1.329,57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61,50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2.963,97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58,74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300404-09 -MATERIJALNI RASHODI - GRAD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36,58</w:t>
            </w:r>
          </w:p>
        </w:tc>
      </w:tr>
      <w:tr w:rsidR="00B14D73" w:rsidRPr="00C65021" w:rsidTr="00F7293D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36,58</w:t>
            </w:r>
          </w:p>
        </w:tc>
      </w:tr>
      <w:tr w:rsidR="00B14D73" w:rsidRPr="00C65021" w:rsidTr="00F7293D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41,73</w:t>
            </w:r>
          </w:p>
        </w:tc>
      </w:tr>
      <w:tr w:rsidR="00B14D73" w:rsidRPr="00C65021" w:rsidTr="00B14D73">
        <w:trPr>
          <w:gridAfter w:val="1"/>
          <w:wAfter w:w="1418" w:type="dxa"/>
          <w:trHeight w:val="51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41,73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27,28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F7293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27,28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300609 - PLAĆE I OSTALI RASHODI - MZO</w:t>
            </w:r>
            <w:r w:rsidR="00F729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1.695.102,00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986.575,28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58,20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300601-09 -RASHODI ZA ZAPOSLENE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1.522.230,00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917.348,84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60,26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1.522.230,00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917.348,84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60,26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1.276.338,00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773.662,41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60,62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1.276.338,00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773.662,41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60,62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25.565,38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47,55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25.565,38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47,55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192.125,00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118.121,05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61,48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118.121,05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805BB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61,48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300602-09 -MATERIJALNI RASHODI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69.226,44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41,61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69.226,44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41,61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59,41</w:t>
            </w:r>
          </w:p>
        </w:tc>
      </w:tr>
      <w:tr w:rsidR="00B14D73" w:rsidRPr="00C65021" w:rsidTr="00B14D73">
        <w:trPr>
          <w:gridAfter w:val="1"/>
          <w:wAfter w:w="1418" w:type="dxa"/>
          <w:trHeight w:val="51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59,41</w:t>
            </w:r>
          </w:p>
        </w:tc>
      </w:tr>
      <w:tr w:rsidR="00B14D73" w:rsidRPr="00C65021" w:rsidTr="007F1536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99,16</w:t>
            </w:r>
          </w:p>
        </w:tc>
      </w:tr>
      <w:tr w:rsidR="00B14D73" w:rsidRPr="00C65021" w:rsidTr="007F1536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193-08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7.139,82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99,16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194-06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195-07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40,03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Sitan inventar i auto</w:t>
            </w:r>
            <w:r w:rsidR="00776A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gume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A9165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197-01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radna i zaštitna odjeća i obuća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2.520,47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36,69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756-01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62,80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28,22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4,68</w:t>
            </w:r>
          </w:p>
        </w:tc>
      </w:tr>
      <w:tr w:rsidR="00B14D73" w:rsidRPr="00C65021" w:rsidTr="00B64579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47,55</w:t>
            </w:r>
          </w:p>
        </w:tc>
      </w:tr>
      <w:tr w:rsidR="00B14D73" w:rsidRPr="00C65021" w:rsidTr="00B64579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758-01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201-08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29.310,56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50,92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300604-09 - Oprema i knjige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764-11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300709 - SHEMA ŠKOLSKOG VOĆA I MLIJEKA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66282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300701-09 - MATERIJALNI RASHODI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224-10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304605 - ERASMUS - OŠ MILAN AMRUŠ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304601-05- TEKUĆI PROJEKT - ERASMUS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82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60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5.2.2. POMOĆI IZ DRŽAVNOG PRORAČUNA TEMELJEM PRIJENOSA EU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2"/>
          <w:wAfter w:w="2836" w:type="dxa"/>
          <w:trHeight w:val="34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CB1A6B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282DB4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B14D73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402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D73" w:rsidRPr="00C65021" w:rsidRDefault="00B14D7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82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14D73" w:rsidRPr="00C65021" w:rsidTr="00B14D73">
        <w:trPr>
          <w:gridAfter w:val="1"/>
          <w:wAfter w:w="1418" w:type="dxa"/>
          <w:trHeight w:val="342"/>
        </w:trPr>
        <w:tc>
          <w:tcPr>
            <w:tcW w:w="52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ZA KORISNIKA : 03070999 OŠ MILAN AMRUŠ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C605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B14D73">
        <w:trPr>
          <w:gridAfter w:val="1"/>
          <w:wAfter w:w="1418" w:type="dxa"/>
          <w:trHeight w:val="342"/>
        </w:trPr>
        <w:tc>
          <w:tcPr>
            <w:tcW w:w="52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14D73" w:rsidRPr="00C65021" w:rsidTr="00B14D73">
        <w:trPr>
          <w:gridAfter w:val="1"/>
          <w:wAfter w:w="1418" w:type="dxa"/>
          <w:trHeight w:val="342"/>
        </w:trPr>
        <w:tc>
          <w:tcPr>
            <w:tcW w:w="52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4D73" w:rsidRPr="00C65021" w:rsidRDefault="00B14D73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ZA RAZDJEL: 003 - 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UPRAVNI ODJEL ZA DRUŠTVENE DJELATNOSTI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9419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2.068.635,00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1.187.387,79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D73" w:rsidRPr="00C65021" w:rsidRDefault="00714C5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57,40</w:t>
            </w:r>
          </w:p>
        </w:tc>
      </w:tr>
      <w:tr w:rsidR="00B14D73" w:rsidRPr="00C65021" w:rsidTr="00B14D73">
        <w:trPr>
          <w:gridAfter w:val="1"/>
          <w:wAfter w:w="1418" w:type="dxa"/>
          <w:trHeight w:val="570"/>
        </w:trPr>
        <w:tc>
          <w:tcPr>
            <w:tcW w:w="52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73" w:rsidRPr="00C65021" w:rsidRDefault="00B14D73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B14D73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Pr="00D41829" w:rsidRDefault="00E9072E" w:rsidP="00E9072E">
      <w:pPr>
        <w:jc w:val="center"/>
        <w:rPr>
          <w:rFonts w:ascii="Arial" w:hAnsi="Arial" w:cs="Arial"/>
          <w:b/>
          <w:sz w:val="24"/>
          <w:szCs w:val="24"/>
        </w:rPr>
      </w:pPr>
      <w:r w:rsidRPr="00D41829">
        <w:rPr>
          <w:rFonts w:ascii="Arial" w:hAnsi="Arial" w:cs="Arial"/>
          <w:b/>
          <w:sz w:val="24"/>
          <w:szCs w:val="24"/>
        </w:rPr>
        <w:t xml:space="preserve">OBRAZLOŽENJE </w:t>
      </w:r>
      <w:r w:rsidR="004E7623">
        <w:rPr>
          <w:rFonts w:ascii="Arial" w:hAnsi="Arial" w:cs="Arial"/>
          <w:b/>
          <w:sz w:val="24"/>
          <w:szCs w:val="24"/>
        </w:rPr>
        <w:t>POLU</w:t>
      </w:r>
      <w:r w:rsidRPr="00D41829">
        <w:rPr>
          <w:rFonts w:ascii="Arial" w:hAnsi="Arial" w:cs="Arial"/>
          <w:b/>
          <w:sz w:val="24"/>
          <w:szCs w:val="24"/>
        </w:rPr>
        <w:t>GODIŠNJEG IZVJEŠTAJA O IZVRŠENJU FINANCIJSK</w:t>
      </w:r>
      <w:r w:rsidR="00726411">
        <w:rPr>
          <w:rFonts w:ascii="Arial" w:hAnsi="Arial" w:cs="Arial"/>
          <w:b/>
          <w:sz w:val="24"/>
          <w:szCs w:val="24"/>
        </w:rPr>
        <w:t>OG PLANA ZA RAZDOBLJE 01.01.2025.-30.06.2025</w:t>
      </w:r>
      <w:r w:rsidRPr="00D41829">
        <w:rPr>
          <w:rFonts w:ascii="Arial" w:hAnsi="Arial" w:cs="Arial"/>
          <w:b/>
          <w:sz w:val="24"/>
          <w:szCs w:val="24"/>
        </w:rPr>
        <w:t>.</w:t>
      </w:r>
    </w:p>
    <w:p w:rsidR="00E9072E" w:rsidRPr="00D41829" w:rsidRDefault="00E9072E" w:rsidP="00E9072E">
      <w:pPr>
        <w:jc w:val="center"/>
        <w:rPr>
          <w:rFonts w:ascii="Arial" w:hAnsi="Arial" w:cs="Arial"/>
          <w:b/>
        </w:rPr>
      </w:pPr>
    </w:p>
    <w:p w:rsidR="00E9072E" w:rsidRPr="00D41829" w:rsidRDefault="004E7623" w:rsidP="00E907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Polug</w:t>
      </w:r>
      <w:r w:rsidR="00D14D8D">
        <w:rPr>
          <w:rFonts w:ascii="Arial" w:hAnsi="Arial" w:cs="Arial"/>
        </w:rPr>
        <w:t>odišnji izvještaj o izvršenju f</w:t>
      </w:r>
      <w:r w:rsidR="00E9072E" w:rsidRPr="00D41829">
        <w:rPr>
          <w:rFonts w:ascii="Arial" w:hAnsi="Arial" w:cs="Arial"/>
        </w:rPr>
        <w:t>inancijskog plana Osnovne škole "Mila</w:t>
      </w:r>
      <w:r w:rsidR="001313A1">
        <w:rPr>
          <w:rFonts w:ascii="Arial" w:hAnsi="Arial" w:cs="Arial"/>
        </w:rPr>
        <w:t>n Amruš", Slavonski Brod za 2025</w:t>
      </w:r>
      <w:r>
        <w:rPr>
          <w:rFonts w:ascii="Arial" w:hAnsi="Arial" w:cs="Arial"/>
        </w:rPr>
        <w:t>.</w:t>
      </w:r>
      <w:r w:rsidR="00E9072E" w:rsidRPr="00D41829">
        <w:rPr>
          <w:rFonts w:ascii="Arial" w:hAnsi="Arial" w:cs="Arial"/>
        </w:rPr>
        <w:t xml:space="preserve"> godinu sastavljen je prema Zakonu</w:t>
      </w:r>
      <w:r>
        <w:rPr>
          <w:rFonts w:ascii="Arial" w:hAnsi="Arial" w:cs="Arial"/>
        </w:rPr>
        <w:t xml:space="preserve"> o proračunu (NN144/21</w:t>
      </w:r>
      <w:r w:rsidR="00E9072E" w:rsidRPr="00D41829">
        <w:rPr>
          <w:rFonts w:ascii="Arial" w:hAnsi="Arial" w:cs="Arial"/>
        </w:rPr>
        <w:t>) i Pravilni</w:t>
      </w:r>
      <w:r w:rsidR="00D14D8D">
        <w:rPr>
          <w:rFonts w:ascii="Arial" w:hAnsi="Arial" w:cs="Arial"/>
        </w:rPr>
        <w:t>ku o polugodišnjem i godišnjem i</w:t>
      </w:r>
      <w:r w:rsidR="00E9072E" w:rsidRPr="00D41829">
        <w:rPr>
          <w:rFonts w:ascii="Arial" w:hAnsi="Arial" w:cs="Arial"/>
        </w:rPr>
        <w:t>zvješ</w:t>
      </w:r>
      <w:r w:rsidR="00B27623" w:rsidRPr="00D41829">
        <w:rPr>
          <w:rFonts w:ascii="Arial" w:hAnsi="Arial" w:cs="Arial"/>
        </w:rPr>
        <w:t>taju o izvršenju proračuna (NN 85/23).</w:t>
      </w:r>
    </w:p>
    <w:p w:rsidR="00B27623" w:rsidRPr="00D41829" w:rsidRDefault="00B27623" w:rsidP="00E9072E">
      <w:pPr>
        <w:jc w:val="center"/>
        <w:rPr>
          <w:rFonts w:ascii="Arial" w:hAnsi="Arial" w:cs="Arial"/>
        </w:rPr>
      </w:pPr>
    </w:p>
    <w:p w:rsidR="00B27623" w:rsidRPr="00D41829" w:rsidRDefault="00B27623" w:rsidP="00E9072E">
      <w:pPr>
        <w:jc w:val="center"/>
        <w:rPr>
          <w:rFonts w:ascii="Arial" w:hAnsi="Arial" w:cs="Arial"/>
        </w:rPr>
      </w:pPr>
    </w:p>
    <w:p w:rsidR="00B27623" w:rsidRPr="00D41829" w:rsidRDefault="00EF113B" w:rsidP="009A586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I</w:t>
      </w:r>
      <w:r w:rsidR="00B27623" w:rsidRPr="00D41829">
        <w:rPr>
          <w:rFonts w:ascii="Arial" w:hAnsi="Arial" w:cs="Arial"/>
          <w:b/>
          <w:sz w:val="28"/>
          <w:szCs w:val="28"/>
          <w:highlight w:val="lightGray"/>
        </w:rPr>
        <w:t>.</w:t>
      </w:r>
      <w:r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B27623" w:rsidRPr="00D41829">
        <w:rPr>
          <w:rFonts w:ascii="Arial" w:hAnsi="Arial" w:cs="Arial"/>
          <w:b/>
          <w:sz w:val="28"/>
          <w:szCs w:val="28"/>
          <w:highlight w:val="lightGray"/>
        </w:rPr>
        <w:t>OPĆI DIO</w:t>
      </w:r>
    </w:p>
    <w:p w:rsidR="0015203E" w:rsidRPr="00D41829" w:rsidRDefault="0015203E" w:rsidP="00B27623">
      <w:pPr>
        <w:rPr>
          <w:rFonts w:ascii="Arial" w:hAnsi="Arial" w:cs="Arial"/>
        </w:rPr>
      </w:pPr>
    </w:p>
    <w:p w:rsidR="000D5C88" w:rsidRPr="00EE298B" w:rsidRDefault="000D5C88" w:rsidP="00B2762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E29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A. RAČUN PRIHODA I RASHODA</w:t>
      </w:r>
    </w:p>
    <w:p w:rsidR="000D5C88" w:rsidRPr="00D41829" w:rsidRDefault="000D5C88" w:rsidP="00B27623">
      <w:pPr>
        <w:rPr>
          <w:rFonts w:ascii="Arial" w:hAnsi="Arial" w:cs="Arial"/>
        </w:rPr>
      </w:pPr>
    </w:p>
    <w:p w:rsidR="000D5C88" w:rsidRPr="00D41829" w:rsidRDefault="000D5C8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Račun pri</w:t>
      </w:r>
      <w:r w:rsidR="00D14D8D">
        <w:rPr>
          <w:rFonts w:ascii="Arial" w:hAnsi="Arial" w:cs="Arial"/>
        </w:rPr>
        <w:t>hoda i rashoda sadrži prikaz uku</w:t>
      </w:r>
      <w:r w:rsidRPr="00D41829">
        <w:rPr>
          <w:rFonts w:ascii="Arial" w:hAnsi="Arial" w:cs="Arial"/>
        </w:rPr>
        <w:t>pno ostvarenih prihoda i rashoda na razini ekonomske klasifikacije.</w:t>
      </w:r>
    </w:p>
    <w:p w:rsidR="000D5C88" w:rsidRPr="00D41829" w:rsidRDefault="000D5C8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Brojčana oznaka funkcijske klasifikacije veže se uz rashode iskazane prema računima ekonomske klasifikacije svake aktivnosti i projekta. Klasifikacija škole je 0912 Osnovno obrazovanje. A klasifikacija 0960 su Dodatne usluge u obrazovanju i odnose se na školsku kuhinju.</w:t>
      </w:r>
    </w:p>
    <w:p w:rsidR="000D5C88" w:rsidRPr="00D41829" w:rsidRDefault="000D5C88" w:rsidP="00B27623">
      <w:pPr>
        <w:rPr>
          <w:rFonts w:ascii="Arial" w:hAnsi="Arial" w:cs="Arial"/>
        </w:rPr>
      </w:pPr>
    </w:p>
    <w:p w:rsidR="009A586E" w:rsidRPr="00D41829" w:rsidRDefault="009A586E" w:rsidP="00B27623">
      <w:pPr>
        <w:rPr>
          <w:rFonts w:ascii="Arial" w:hAnsi="Arial" w:cs="Arial"/>
          <w:b/>
        </w:rPr>
      </w:pPr>
      <w:r w:rsidRPr="00D41829">
        <w:rPr>
          <w:rFonts w:ascii="Arial" w:hAnsi="Arial" w:cs="Arial"/>
          <w:b/>
        </w:rPr>
        <w:t>PRIHODI</w:t>
      </w:r>
    </w:p>
    <w:p w:rsidR="009A586E" w:rsidRPr="00D41829" w:rsidRDefault="009A586E" w:rsidP="00B27623">
      <w:pPr>
        <w:rPr>
          <w:rFonts w:ascii="Arial" w:hAnsi="Arial" w:cs="Arial"/>
        </w:rPr>
      </w:pPr>
    </w:p>
    <w:p w:rsidR="000D5C88" w:rsidRPr="00D41829" w:rsidRDefault="001313A1" w:rsidP="00B27623">
      <w:pPr>
        <w:rPr>
          <w:rFonts w:ascii="Arial" w:hAnsi="Arial" w:cs="Arial"/>
        </w:rPr>
      </w:pPr>
      <w:r>
        <w:rPr>
          <w:rFonts w:ascii="Arial" w:hAnsi="Arial" w:cs="Arial"/>
        </w:rPr>
        <w:t>Za 2025</w:t>
      </w:r>
      <w:r w:rsidR="00EE298B">
        <w:rPr>
          <w:rFonts w:ascii="Arial" w:hAnsi="Arial" w:cs="Arial"/>
        </w:rPr>
        <w:t>.godinu</w:t>
      </w:r>
      <w:r w:rsidR="009A586E" w:rsidRPr="00D41829">
        <w:rPr>
          <w:rFonts w:ascii="Arial" w:hAnsi="Arial" w:cs="Arial"/>
        </w:rPr>
        <w:t xml:space="preserve"> planirani su prihodi proračuna u iznosu od </w:t>
      </w:r>
      <w:r w:rsidR="009418CE">
        <w:rPr>
          <w:rFonts w:ascii="Arial" w:hAnsi="Arial" w:cs="Arial"/>
        </w:rPr>
        <w:t>2.068.635,00</w:t>
      </w:r>
      <w:r w:rsidR="009A586E" w:rsidRPr="00D41829">
        <w:rPr>
          <w:rFonts w:ascii="Arial" w:hAnsi="Arial" w:cs="Arial"/>
        </w:rPr>
        <w:t xml:space="preserve"> eura. Ostvareni prihodi u razdoblju od</w:t>
      </w:r>
      <w:r w:rsidR="007C6C27">
        <w:rPr>
          <w:rFonts w:ascii="Arial" w:hAnsi="Arial" w:cs="Arial"/>
        </w:rPr>
        <w:t xml:space="preserve"> </w:t>
      </w:r>
      <w:r w:rsidR="003E7AB8" w:rsidRPr="00D41829">
        <w:rPr>
          <w:rFonts w:ascii="Arial" w:hAnsi="Arial" w:cs="Arial"/>
        </w:rPr>
        <w:t>1.sije</w:t>
      </w:r>
      <w:r w:rsidR="00D14D8D">
        <w:rPr>
          <w:rFonts w:ascii="Arial" w:hAnsi="Arial" w:cs="Arial"/>
        </w:rPr>
        <w:t>čnja do 3</w:t>
      </w:r>
      <w:r w:rsidR="00E012EA">
        <w:rPr>
          <w:rFonts w:ascii="Arial" w:hAnsi="Arial" w:cs="Arial"/>
        </w:rPr>
        <w:t>0.lipnja</w:t>
      </w:r>
      <w:r w:rsidR="00D14D8D">
        <w:rPr>
          <w:rFonts w:ascii="Arial" w:hAnsi="Arial" w:cs="Arial"/>
        </w:rPr>
        <w:t xml:space="preserve"> iznose </w:t>
      </w:r>
      <w:r w:rsidR="009418CE">
        <w:rPr>
          <w:rFonts w:ascii="Arial" w:hAnsi="Arial" w:cs="Arial"/>
        </w:rPr>
        <w:t>1.047.040,22</w:t>
      </w:r>
      <w:r w:rsidR="00EE298B">
        <w:rPr>
          <w:rFonts w:ascii="Arial" w:hAnsi="Arial" w:cs="Arial"/>
        </w:rPr>
        <w:t xml:space="preserve"> eura (</w:t>
      </w:r>
      <w:r w:rsidR="004972A2">
        <w:rPr>
          <w:rFonts w:ascii="Arial" w:hAnsi="Arial" w:cs="Arial"/>
        </w:rPr>
        <w:t>50,62</w:t>
      </w:r>
      <w:r w:rsidR="003E7AB8" w:rsidRPr="00D41829">
        <w:rPr>
          <w:rFonts w:ascii="Arial" w:hAnsi="Arial" w:cs="Arial"/>
        </w:rPr>
        <w:t>%) u odnosu na ukupno planira</w:t>
      </w:r>
      <w:r w:rsidR="00EE298B">
        <w:rPr>
          <w:rFonts w:ascii="Arial" w:hAnsi="Arial" w:cs="Arial"/>
        </w:rPr>
        <w:t>ne prihode proraču</w:t>
      </w:r>
      <w:r w:rsidR="00B64579">
        <w:rPr>
          <w:rFonts w:ascii="Arial" w:hAnsi="Arial" w:cs="Arial"/>
        </w:rPr>
        <w:t>na za 2025</w:t>
      </w:r>
      <w:r w:rsidR="00EE298B">
        <w:rPr>
          <w:rFonts w:ascii="Arial" w:hAnsi="Arial" w:cs="Arial"/>
        </w:rPr>
        <w:t>. godinu.</w:t>
      </w:r>
      <w:r w:rsidR="003E7AB8" w:rsidRPr="00D41829">
        <w:rPr>
          <w:rFonts w:ascii="Arial" w:hAnsi="Arial" w:cs="Arial"/>
        </w:rPr>
        <w:t xml:space="preserve"> </w:t>
      </w:r>
    </w:p>
    <w:p w:rsidR="003E7AB8" w:rsidRPr="00D41829" w:rsidRDefault="003E7AB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U </w:t>
      </w:r>
      <w:r w:rsidR="009418CE">
        <w:rPr>
          <w:rFonts w:ascii="Arial" w:hAnsi="Arial" w:cs="Arial"/>
        </w:rPr>
        <w:t>odnosu na isto razdoblje za 2024</w:t>
      </w:r>
      <w:r w:rsidRPr="00D41829">
        <w:rPr>
          <w:rFonts w:ascii="Arial" w:hAnsi="Arial" w:cs="Arial"/>
        </w:rPr>
        <w:t>.g</w:t>
      </w:r>
      <w:r w:rsidR="00EE298B">
        <w:rPr>
          <w:rFonts w:ascii="Arial" w:hAnsi="Arial" w:cs="Arial"/>
        </w:rPr>
        <w:t>odinu</w:t>
      </w:r>
      <w:r w:rsidRPr="00D41829">
        <w:rPr>
          <w:rFonts w:ascii="Arial" w:hAnsi="Arial" w:cs="Arial"/>
        </w:rPr>
        <w:t xml:space="preserve"> ostvareni su prihodi veći za </w:t>
      </w:r>
      <w:r w:rsidR="009418CE">
        <w:rPr>
          <w:rFonts w:ascii="Arial" w:hAnsi="Arial" w:cs="Arial"/>
        </w:rPr>
        <w:t>183.481,43</w:t>
      </w:r>
      <w:r w:rsidR="00E012EA">
        <w:rPr>
          <w:rFonts w:ascii="Arial" w:hAnsi="Arial" w:cs="Arial"/>
        </w:rPr>
        <w:t xml:space="preserve"> </w:t>
      </w:r>
      <w:r w:rsidRPr="00D41829">
        <w:rPr>
          <w:rFonts w:ascii="Arial" w:hAnsi="Arial" w:cs="Arial"/>
        </w:rPr>
        <w:t>eura</w:t>
      </w:r>
      <w:r w:rsidR="004F67E0" w:rsidRPr="00D41829">
        <w:rPr>
          <w:rFonts w:ascii="Arial" w:hAnsi="Arial" w:cs="Arial"/>
        </w:rPr>
        <w:t xml:space="preserve"> (</w:t>
      </w:r>
      <w:r w:rsidR="009418CE">
        <w:rPr>
          <w:rFonts w:ascii="Arial" w:hAnsi="Arial" w:cs="Arial"/>
        </w:rPr>
        <w:t>21,25</w:t>
      </w:r>
      <w:r w:rsidR="004F67E0" w:rsidRPr="00D41829">
        <w:rPr>
          <w:rFonts w:ascii="Arial" w:hAnsi="Arial" w:cs="Arial"/>
        </w:rPr>
        <w:t>%) na št</w:t>
      </w:r>
      <w:r w:rsidR="00EE298B">
        <w:rPr>
          <w:rFonts w:ascii="Arial" w:hAnsi="Arial" w:cs="Arial"/>
        </w:rPr>
        <w:t>o je znatno utjecalo povećanje</w:t>
      </w:r>
      <w:r w:rsidR="009418CE">
        <w:rPr>
          <w:rFonts w:ascii="Arial" w:hAnsi="Arial" w:cs="Arial"/>
        </w:rPr>
        <w:t xml:space="preserve"> </w:t>
      </w:r>
      <w:r w:rsidR="00EE298B">
        <w:rPr>
          <w:rFonts w:ascii="Arial" w:hAnsi="Arial" w:cs="Arial"/>
        </w:rPr>
        <w:t>p</w:t>
      </w:r>
      <w:r w:rsidR="009418CE">
        <w:rPr>
          <w:rFonts w:ascii="Arial" w:hAnsi="Arial" w:cs="Arial"/>
        </w:rPr>
        <w:t>rihoda</w:t>
      </w:r>
      <w:r w:rsidR="004F67E0" w:rsidRPr="00D41829">
        <w:rPr>
          <w:rFonts w:ascii="Arial" w:hAnsi="Arial" w:cs="Arial"/>
        </w:rPr>
        <w:t xml:space="preserve"> iz nadležnog proračuna za financiranje  redovne djelatnosti proračunskih korisnika</w:t>
      </w:r>
      <w:r w:rsidR="009418CE">
        <w:rPr>
          <w:rFonts w:ascii="Arial" w:hAnsi="Arial" w:cs="Arial"/>
        </w:rPr>
        <w:t xml:space="preserve"> (</w:t>
      </w:r>
      <w:r w:rsidR="0071732C">
        <w:rPr>
          <w:rFonts w:ascii="Arial" w:hAnsi="Arial" w:cs="Arial"/>
        </w:rPr>
        <w:t xml:space="preserve">povećanje osnovice za obračun plaće MZOM, </w:t>
      </w:r>
      <w:r w:rsidR="009418CE">
        <w:rPr>
          <w:rFonts w:ascii="Arial" w:hAnsi="Arial" w:cs="Arial"/>
        </w:rPr>
        <w:t>povećanje plaće Pomoćnicima u nastavi</w:t>
      </w:r>
      <w:r w:rsidR="0071732C">
        <w:rPr>
          <w:rFonts w:ascii="Arial" w:hAnsi="Arial" w:cs="Arial"/>
        </w:rPr>
        <w:t>, povećanje prihoda za realizaciju materijalnih rashoda...</w:t>
      </w:r>
      <w:r w:rsidR="009418CE">
        <w:rPr>
          <w:rFonts w:ascii="Arial" w:hAnsi="Arial" w:cs="Arial"/>
        </w:rPr>
        <w:t>)</w:t>
      </w:r>
      <w:r w:rsidR="004F67E0" w:rsidRPr="00D41829">
        <w:rPr>
          <w:rFonts w:ascii="Arial" w:hAnsi="Arial" w:cs="Arial"/>
        </w:rPr>
        <w:t xml:space="preserve"> i Ostalih prihoda.</w:t>
      </w:r>
    </w:p>
    <w:p w:rsidR="004F67E0" w:rsidRPr="00D41829" w:rsidRDefault="004F67E0" w:rsidP="00B27623">
      <w:pPr>
        <w:rPr>
          <w:rFonts w:ascii="Arial" w:hAnsi="Arial" w:cs="Arial"/>
        </w:rPr>
      </w:pPr>
    </w:p>
    <w:p w:rsidR="004F67E0" w:rsidRPr="00EE298B" w:rsidRDefault="00B6142F" w:rsidP="00B27623">
      <w:pPr>
        <w:rPr>
          <w:rFonts w:ascii="Arial" w:hAnsi="Arial" w:cs="Arial"/>
          <w:b/>
          <w:i/>
        </w:rPr>
      </w:pPr>
      <w:r w:rsidRPr="00D41829">
        <w:rPr>
          <w:rFonts w:ascii="Arial" w:hAnsi="Arial" w:cs="Arial"/>
        </w:rPr>
        <w:tab/>
      </w:r>
      <w:r w:rsidR="004F67E0" w:rsidRPr="00EE298B">
        <w:rPr>
          <w:rFonts w:ascii="Arial" w:hAnsi="Arial" w:cs="Arial"/>
          <w:b/>
          <w:i/>
        </w:rPr>
        <w:t>Skupina 63 - Pomoći</w:t>
      </w:r>
    </w:p>
    <w:p w:rsidR="00B6142F" w:rsidRPr="00D41829" w:rsidRDefault="00B6142F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Prihodi od pomoći planirani su u iznosu od 1.</w:t>
      </w:r>
      <w:r w:rsidR="0071732C">
        <w:rPr>
          <w:rFonts w:ascii="Arial" w:hAnsi="Arial" w:cs="Arial"/>
        </w:rPr>
        <w:t>743.277,00</w:t>
      </w:r>
      <w:r w:rsidRPr="00D41829">
        <w:rPr>
          <w:rFonts w:ascii="Arial" w:hAnsi="Arial" w:cs="Arial"/>
        </w:rPr>
        <w:t xml:space="preserve"> eu</w:t>
      </w:r>
      <w:r w:rsidR="00BB550B">
        <w:rPr>
          <w:rFonts w:ascii="Arial" w:hAnsi="Arial" w:cs="Arial"/>
        </w:rPr>
        <w:t xml:space="preserve">ra, a ostvareni su u iznosu od </w:t>
      </w:r>
      <w:r w:rsidR="0071732C">
        <w:rPr>
          <w:rFonts w:ascii="Arial" w:hAnsi="Arial" w:cs="Arial"/>
        </w:rPr>
        <w:t>876.718,38 eura</w:t>
      </w:r>
      <w:r w:rsidR="00BB550B">
        <w:rPr>
          <w:rFonts w:ascii="Arial" w:hAnsi="Arial" w:cs="Arial"/>
        </w:rPr>
        <w:t xml:space="preserve"> (</w:t>
      </w:r>
      <w:r w:rsidR="0071732C">
        <w:rPr>
          <w:rFonts w:ascii="Arial" w:hAnsi="Arial" w:cs="Arial"/>
        </w:rPr>
        <w:t>50,29</w:t>
      </w:r>
      <w:r w:rsidRPr="00D41829">
        <w:rPr>
          <w:rFonts w:ascii="Arial" w:hAnsi="Arial" w:cs="Arial"/>
        </w:rPr>
        <w:t>%). Odnose se na pomoći iz državnog, županijskog i gradskog proračuna za pr</w:t>
      </w:r>
      <w:r w:rsidR="00BB550B">
        <w:rPr>
          <w:rFonts w:ascii="Arial" w:hAnsi="Arial" w:cs="Arial"/>
        </w:rPr>
        <w:t xml:space="preserve">ograme u organizaciji škole, </w:t>
      </w:r>
      <w:r w:rsidRPr="00D41829">
        <w:rPr>
          <w:rFonts w:ascii="Arial" w:hAnsi="Arial" w:cs="Arial"/>
        </w:rPr>
        <w:t>Ministarstva</w:t>
      </w:r>
      <w:r w:rsidR="00761C3F" w:rsidRPr="00D41829">
        <w:rPr>
          <w:rFonts w:ascii="Arial" w:hAnsi="Arial" w:cs="Arial"/>
        </w:rPr>
        <w:t xml:space="preserve"> zn</w:t>
      </w:r>
      <w:r w:rsidR="0071732C">
        <w:rPr>
          <w:rFonts w:ascii="Arial" w:hAnsi="Arial" w:cs="Arial"/>
        </w:rPr>
        <w:t xml:space="preserve">anosti, </w:t>
      </w:r>
      <w:r w:rsidR="00761C3F" w:rsidRPr="00D41829">
        <w:rPr>
          <w:rFonts w:ascii="Arial" w:hAnsi="Arial" w:cs="Arial"/>
        </w:rPr>
        <w:t>obrazovanja</w:t>
      </w:r>
      <w:r w:rsidR="0071732C">
        <w:rPr>
          <w:rFonts w:ascii="Arial" w:hAnsi="Arial" w:cs="Arial"/>
        </w:rPr>
        <w:t xml:space="preserve"> i mladih</w:t>
      </w:r>
      <w:r w:rsidR="00761C3F" w:rsidRPr="00D41829">
        <w:rPr>
          <w:rFonts w:ascii="Arial" w:hAnsi="Arial" w:cs="Arial"/>
        </w:rPr>
        <w:t xml:space="preserve"> za plaće</w:t>
      </w:r>
      <w:r w:rsidR="00BB550B">
        <w:rPr>
          <w:rFonts w:ascii="Arial" w:hAnsi="Arial" w:cs="Arial"/>
        </w:rPr>
        <w:t xml:space="preserve"> i materijalna prava zaposlenih.</w:t>
      </w:r>
    </w:p>
    <w:p w:rsidR="00E86C1B" w:rsidRPr="00D41829" w:rsidRDefault="00E86C1B" w:rsidP="00B27623">
      <w:pPr>
        <w:rPr>
          <w:rFonts w:ascii="Arial" w:hAnsi="Arial" w:cs="Arial"/>
        </w:rPr>
      </w:pPr>
    </w:p>
    <w:p w:rsidR="00ED2F18" w:rsidRDefault="00E86C1B" w:rsidP="00B27623">
      <w:pPr>
        <w:rPr>
          <w:rFonts w:ascii="Arial" w:hAnsi="Arial" w:cs="Arial"/>
          <w:b/>
          <w:i/>
        </w:rPr>
      </w:pPr>
      <w:r w:rsidRPr="00D41829">
        <w:rPr>
          <w:rFonts w:ascii="Arial" w:hAnsi="Arial" w:cs="Arial"/>
        </w:rPr>
        <w:tab/>
      </w:r>
      <w:r w:rsidRPr="00EE298B">
        <w:rPr>
          <w:rFonts w:ascii="Arial" w:hAnsi="Arial" w:cs="Arial"/>
          <w:b/>
          <w:i/>
        </w:rPr>
        <w:t xml:space="preserve">Skupina 67 - Prihodi iz nadležnog proračuna </w:t>
      </w:r>
    </w:p>
    <w:p w:rsidR="00E86C1B" w:rsidRPr="00D41829" w:rsidRDefault="00E86C1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Prihodi iz nadležnog proračuna planirani su u iznosu </w:t>
      </w:r>
      <w:r w:rsidR="00ED2F18">
        <w:rPr>
          <w:rFonts w:ascii="Arial" w:hAnsi="Arial" w:cs="Arial"/>
        </w:rPr>
        <w:t>323.908,00</w:t>
      </w:r>
      <w:r w:rsidRPr="00D41829">
        <w:rPr>
          <w:rFonts w:ascii="Arial" w:hAnsi="Arial" w:cs="Arial"/>
        </w:rPr>
        <w:t xml:space="preserve"> eura, a ostvareni su u iznosu od </w:t>
      </w:r>
      <w:r w:rsidR="00ED2F18">
        <w:rPr>
          <w:rFonts w:ascii="Arial" w:hAnsi="Arial" w:cs="Arial"/>
        </w:rPr>
        <w:t>167.711,84</w:t>
      </w:r>
      <w:r w:rsidRPr="00D41829">
        <w:rPr>
          <w:rFonts w:ascii="Arial" w:hAnsi="Arial" w:cs="Arial"/>
        </w:rPr>
        <w:t xml:space="preserve"> eura</w:t>
      </w:r>
      <w:r w:rsidR="0098530D" w:rsidRPr="00D41829">
        <w:rPr>
          <w:rFonts w:ascii="Arial" w:hAnsi="Arial" w:cs="Arial"/>
        </w:rPr>
        <w:t xml:space="preserve"> (</w:t>
      </w:r>
      <w:r w:rsidR="00ED2F18">
        <w:rPr>
          <w:rFonts w:ascii="Arial" w:hAnsi="Arial" w:cs="Arial"/>
        </w:rPr>
        <w:t>51,78</w:t>
      </w:r>
      <w:r w:rsidR="0098530D" w:rsidRPr="00D41829">
        <w:rPr>
          <w:rFonts w:ascii="Arial" w:hAnsi="Arial" w:cs="Arial"/>
        </w:rPr>
        <w:t>%). Odno</w:t>
      </w:r>
      <w:r w:rsidR="008B1012" w:rsidRPr="00D41829">
        <w:rPr>
          <w:rFonts w:ascii="Arial" w:hAnsi="Arial" w:cs="Arial"/>
        </w:rPr>
        <w:t>se se na prihode koji pokrivaju troškove zaposlenih, materijalne rashode, rashode za usluge, financijske rashode, te ostale nespomenute rashode.</w:t>
      </w:r>
    </w:p>
    <w:p w:rsidR="008B1012" w:rsidRDefault="008B1012" w:rsidP="00B27623">
      <w:pPr>
        <w:rPr>
          <w:rFonts w:ascii="Arial" w:hAnsi="Arial" w:cs="Arial"/>
        </w:rPr>
      </w:pPr>
    </w:p>
    <w:p w:rsidR="00834240" w:rsidRDefault="00ED2F18" w:rsidP="00B2762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D2F18">
        <w:rPr>
          <w:rFonts w:ascii="Arial" w:hAnsi="Arial" w:cs="Arial"/>
          <w:b/>
          <w:i/>
        </w:rPr>
        <w:t>Skupina 72 - Prihodi od prodaje proizvedene dugotrajne imovine</w:t>
      </w:r>
    </w:p>
    <w:p w:rsidR="00ED2F18" w:rsidRDefault="009801FF" w:rsidP="00B27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Prihodi od prodaje nefinancijske imovine nisu planirani, a u razdoblju od 01.siječnja do 30.lipnja </w:t>
      </w:r>
      <w:r w:rsidR="00A029AC">
        <w:rPr>
          <w:rFonts w:ascii="Arial" w:hAnsi="Arial" w:cs="Arial"/>
        </w:rPr>
        <w:t>ostvareni</w:t>
      </w:r>
      <w:r>
        <w:rPr>
          <w:rFonts w:ascii="Arial" w:hAnsi="Arial" w:cs="Arial"/>
        </w:rPr>
        <w:t xml:space="preserve"> su u iznosu od 2.610,00 eura (prodaja dotrajalog školskog kombi vozila SB870FN).</w:t>
      </w:r>
    </w:p>
    <w:p w:rsidR="00834240" w:rsidRDefault="00834240" w:rsidP="00B27623">
      <w:pPr>
        <w:rPr>
          <w:rFonts w:ascii="Arial" w:hAnsi="Arial" w:cs="Arial"/>
        </w:rPr>
      </w:pPr>
    </w:p>
    <w:p w:rsidR="00A029AC" w:rsidRPr="00D41829" w:rsidRDefault="00A029AC" w:rsidP="00B27623">
      <w:pPr>
        <w:rPr>
          <w:rFonts w:ascii="Arial" w:hAnsi="Arial" w:cs="Arial"/>
        </w:rPr>
      </w:pPr>
    </w:p>
    <w:p w:rsidR="00834240" w:rsidRPr="00D41829" w:rsidRDefault="00834240" w:rsidP="00B27623">
      <w:pPr>
        <w:rPr>
          <w:rFonts w:ascii="Arial" w:hAnsi="Arial" w:cs="Arial"/>
          <w:b/>
        </w:rPr>
      </w:pPr>
      <w:r w:rsidRPr="00D41829">
        <w:rPr>
          <w:rFonts w:ascii="Arial" w:hAnsi="Arial" w:cs="Arial"/>
          <w:b/>
        </w:rPr>
        <w:t>RASHODI</w:t>
      </w:r>
    </w:p>
    <w:p w:rsidR="00834240" w:rsidRPr="00D41829" w:rsidRDefault="00834240" w:rsidP="00B27623">
      <w:pPr>
        <w:rPr>
          <w:rFonts w:ascii="Arial" w:hAnsi="Arial" w:cs="Arial"/>
        </w:rPr>
      </w:pPr>
    </w:p>
    <w:p w:rsidR="00834240" w:rsidRPr="00D41829" w:rsidRDefault="009801FF" w:rsidP="00B27623">
      <w:pPr>
        <w:rPr>
          <w:rFonts w:ascii="Arial" w:hAnsi="Arial" w:cs="Arial"/>
        </w:rPr>
      </w:pPr>
      <w:r>
        <w:rPr>
          <w:rFonts w:ascii="Arial" w:hAnsi="Arial" w:cs="Arial"/>
        </w:rPr>
        <w:t>Za 2025</w:t>
      </w:r>
      <w:r w:rsidR="00834240" w:rsidRPr="00D41829">
        <w:rPr>
          <w:rFonts w:ascii="Arial" w:hAnsi="Arial" w:cs="Arial"/>
        </w:rPr>
        <w:t>. godinu ras</w:t>
      </w:r>
      <w:r>
        <w:rPr>
          <w:rFonts w:ascii="Arial" w:hAnsi="Arial" w:cs="Arial"/>
        </w:rPr>
        <w:t>hodi su planirani u iznosu od 2.068.635,00</w:t>
      </w:r>
      <w:r w:rsidR="00834240" w:rsidRPr="00D41829">
        <w:rPr>
          <w:rFonts w:ascii="Arial" w:hAnsi="Arial" w:cs="Arial"/>
        </w:rPr>
        <w:t xml:space="preserve"> eura.</w:t>
      </w:r>
    </w:p>
    <w:p w:rsidR="00834240" w:rsidRPr="00D41829" w:rsidRDefault="00834240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Ostvareni rashodi </w:t>
      </w:r>
      <w:r w:rsidR="00BB550B">
        <w:rPr>
          <w:rFonts w:ascii="Arial" w:hAnsi="Arial" w:cs="Arial"/>
        </w:rPr>
        <w:t>za razdoblje od 1.siječnja do 30.lipnja</w:t>
      </w:r>
      <w:r w:rsidR="00EE298B">
        <w:rPr>
          <w:rFonts w:ascii="Arial" w:hAnsi="Arial" w:cs="Arial"/>
        </w:rPr>
        <w:t xml:space="preserve"> iznose </w:t>
      </w:r>
      <w:r w:rsidR="009801FF">
        <w:rPr>
          <w:rFonts w:ascii="Arial" w:hAnsi="Arial" w:cs="Arial"/>
        </w:rPr>
        <w:t>1.187.387,79</w:t>
      </w:r>
      <w:r w:rsidR="00EE298B">
        <w:rPr>
          <w:rFonts w:ascii="Arial" w:hAnsi="Arial" w:cs="Arial"/>
        </w:rPr>
        <w:t xml:space="preserve"> eura (</w:t>
      </w:r>
      <w:r w:rsidR="009801FF">
        <w:rPr>
          <w:rFonts w:ascii="Arial" w:hAnsi="Arial" w:cs="Arial"/>
        </w:rPr>
        <w:t>57,40</w:t>
      </w:r>
      <w:r w:rsidRPr="00D41829">
        <w:rPr>
          <w:rFonts w:ascii="Arial" w:hAnsi="Arial" w:cs="Arial"/>
        </w:rPr>
        <w:t>%) u odnosu na ukupno pla</w:t>
      </w:r>
      <w:r w:rsidR="009801FF">
        <w:rPr>
          <w:rFonts w:ascii="Arial" w:hAnsi="Arial" w:cs="Arial"/>
        </w:rPr>
        <w:t>nirane rashode proračuna za 2025</w:t>
      </w:r>
      <w:r w:rsidR="00A029AC">
        <w:rPr>
          <w:rFonts w:ascii="Arial" w:hAnsi="Arial" w:cs="Arial"/>
        </w:rPr>
        <w:t xml:space="preserve">. godinu. U </w:t>
      </w:r>
      <w:r w:rsidRPr="00D41829">
        <w:rPr>
          <w:rFonts w:ascii="Arial" w:hAnsi="Arial" w:cs="Arial"/>
        </w:rPr>
        <w:t xml:space="preserve">odnosu na </w:t>
      </w:r>
      <w:r w:rsidR="009801FF">
        <w:rPr>
          <w:rFonts w:ascii="Arial" w:hAnsi="Arial" w:cs="Arial"/>
        </w:rPr>
        <w:t>isto razdoblje 2024</w:t>
      </w:r>
      <w:r w:rsidR="00BB550B">
        <w:rPr>
          <w:rFonts w:ascii="Arial" w:hAnsi="Arial" w:cs="Arial"/>
        </w:rPr>
        <w:t>. godine</w:t>
      </w:r>
      <w:r w:rsidRPr="00D41829">
        <w:rPr>
          <w:rFonts w:ascii="Arial" w:hAnsi="Arial" w:cs="Arial"/>
        </w:rPr>
        <w:t xml:space="preserve"> </w:t>
      </w:r>
      <w:r w:rsidR="00F60404" w:rsidRPr="00D41829">
        <w:rPr>
          <w:rFonts w:ascii="Arial" w:hAnsi="Arial" w:cs="Arial"/>
        </w:rPr>
        <w:t xml:space="preserve">ostvareni su veći rashodi za </w:t>
      </w:r>
      <w:r w:rsidR="009801FF">
        <w:rPr>
          <w:rFonts w:ascii="Arial" w:hAnsi="Arial" w:cs="Arial"/>
        </w:rPr>
        <w:t>312.942,73</w:t>
      </w:r>
      <w:r w:rsidR="00BB550B">
        <w:rPr>
          <w:rFonts w:ascii="Arial" w:hAnsi="Arial" w:cs="Arial"/>
        </w:rPr>
        <w:t xml:space="preserve"> eur</w:t>
      </w:r>
      <w:r w:rsidR="00F60404" w:rsidRPr="00D41829">
        <w:rPr>
          <w:rFonts w:ascii="Arial" w:hAnsi="Arial" w:cs="Arial"/>
        </w:rPr>
        <w:t xml:space="preserve"> (</w:t>
      </w:r>
      <w:r w:rsidR="009801FF">
        <w:rPr>
          <w:rFonts w:ascii="Arial" w:hAnsi="Arial" w:cs="Arial"/>
        </w:rPr>
        <w:t xml:space="preserve">35,79%) na što je </w:t>
      </w:r>
      <w:r w:rsidR="00F60404" w:rsidRPr="00D41829">
        <w:rPr>
          <w:rFonts w:ascii="Arial" w:hAnsi="Arial" w:cs="Arial"/>
        </w:rPr>
        <w:lastRenderedPageBreak/>
        <w:t xml:space="preserve">utjecalo povećanje </w:t>
      </w:r>
      <w:r w:rsidR="009801FF">
        <w:rPr>
          <w:rFonts w:ascii="Arial" w:hAnsi="Arial" w:cs="Arial"/>
        </w:rPr>
        <w:t>osnovice</w:t>
      </w:r>
      <w:r w:rsidR="00BB550B">
        <w:rPr>
          <w:rFonts w:ascii="Arial" w:hAnsi="Arial" w:cs="Arial"/>
        </w:rPr>
        <w:t xml:space="preserve"> za obračun </w:t>
      </w:r>
      <w:r w:rsidR="00F60404" w:rsidRPr="00D41829">
        <w:rPr>
          <w:rFonts w:ascii="Arial" w:hAnsi="Arial" w:cs="Arial"/>
        </w:rPr>
        <w:t>plaće, naknade troškova zaposlenima (češća stručna usavršavanja, veće naknade za prijevoz zaposlenicima-dolazak/odlazak na/s posla), rashodi za materijal i energiju (sve veće cijene energenata), ostali nespomenuti rashodi (premije osiguranja, članarine, prijevoz roditelji i prijevoz ovlaštenim prijevoznikom</w:t>
      </w:r>
      <w:r w:rsidR="00A347FB" w:rsidRPr="00D41829">
        <w:rPr>
          <w:rFonts w:ascii="Arial" w:hAnsi="Arial" w:cs="Arial"/>
        </w:rPr>
        <w:t>)</w:t>
      </w:r>
      <w:r w:rsidR="007C5203">
        <w:rPr>
          <w:rFonts w:ascii="Arial" w:hAnsi="Arial" w:cs="Arial"/>
        </w:rPr>
        <w:t>. T</w:t>
      </w:r>
      <w:r w:rsidR="00A029AC">
        <w:rPr>
          <w:rFonts w:ascii="Arial" w:hAnsi="Arial" w:cs="Arial"/>
        </w:rPr>
        <w:t>akođer je, shodno novom Pravilniku, ovim izvještajnim razdobljem obuhvaćeno sedam obračuna/troškova plaće, za razliku od istog izvještajnog razdoblja prethodne godine.</w:t>
      </w:r>
    </w:p>
    <w:p w:rsidR="00A347FB" w:rsidRPr="00D41829" w:rsidRDefault="00A347FB" w:rsidP="00B27623">
      <w:pPr>
        <w:rPr>
          <w:rFonts w:ascii="Arial" w:hAnsi="Arial" w:cs="Arial"/>
        </w:rPr>
      </w:pPr>
    </w:p>
    <w:p w:rsidR="00A347FB" w:rsidRPr="00EE298B" w:rsidRDefault="00A347FB" w:rsidP="00B27623">
      <w:pPr>
        <w:rPr>
          <w:rFonts w:ascii="Arial" w:hAnsi="Arial" w:cs="Arial"/>
          <w:b/>
          <w:i/>
        </w:rPr>
      </w:pPr>
      <w:r w:rsidRPr="00EE298B">
        <w:rPr>
          <w:rFonts w:ascii="Arial" w:hAnsi="Arial" w:cs="Arial"/>
          <w:b/>
          <w:i/>
        </w:rPr>
        <w:tab/>
        <w:t>Skupina 31 - Rashod za zaposlene</w:t>
      </w:r>
    </w:p>
    <w:p w:rsidR="00A347FB" w:rsidRPr="00D41829" w:rsidRDefault="00A347F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Rasho</w:t>
      </w:r>
      <w:r w:rsidR="007C6C27">
        <w:rPr>
          <w:rFonts w:ascii="Arial" w:hAnsi="Arial" w:cs="Arial"/>
        </w:rPr>
        <w:t xml:space="preserve">di za zaposlene u razdoblju od </w:t>
      </w:r>
      <w:r w:rsidR="00BB550B">
        <w:rPr>
          <w:rFonts w:ascii="Arial" w:hAnsi="Arial" w:cs="Arial"/>
        </w:rPr>
        <w:t>1.siječnja do 30.lipnja</w:t>
      </w:r>
      <w:r w:rsidRPr="00D41829">
        <w:rPr>
          <w:rFonts w:ascii="Arial" w:hAnsi="Arial" w:cs="Arial"/>
        </w:rPr>
        <w:t xml:space="preserve"> ostvareni su u iznosu o</w:t>
      </w:r>
      <w:r w:rsidR="00EE298B">
        <w:rPr>
          <w:rFonts w:ascii="Arial" w:hAnsi="Arial" w:cs="Arial"/>
        </w:rPr>
        <w:t xml:space="preserve">d </w:t>
      </w:r>
      <w:r w:rsidR="009801FF">
        <w:rPr>
          <w:rFonts w:ascii="Arial" w:hAnsi="Arial" w:cs="Arial"/>
        </w:rPr>
        <w:t>1.083.065,62</w:t>
      </w:r>
      <w:r w:rsidRPr="00D41829">
        <w:rPr>
          <w:rFonts w:ascii="Arial" w:hAnsi="Arial" w:cs="Arial"/>
        </w:rPr>
        <w:t xml:space="preserve"> eura (</w:t>
      </w:r>
      <w:r w:rsidR="009801FF">
        <w:rPr>
          <w:rFonts w:ascii="Arial" w:hAnsi="Arial" w:cs="Arial"/>
        </w:rPr>
        <w:t>60,05</w:t>
      </w:r>
      <w:r w:rsidRPr="00D41829">
        <w:rPr>
          <w:rFonts w:ascii="Arial" w:hAnsi="Arial" w:cs="Arial"/>
        </w:rPr>
        <w:t>%). U ukupno izvršenim rashodima za zaposlene najveći dio se odnosi na rashode za zaposlene koji se isplaćuju ka</w:t>
      </w:r>
      <w:r w:rsidR="009801FF">
        <w:rPr>
          <w:rFonts w:ascii="Arial" w:hAnsi="Arial" w:cs="Arial"/>
        </w:rPr>
        <w:t>o pomoći Ministarstva znanosti,</w:t>
      </w:r>
      <w:r w:rsidRPr="00D41829">
        <w:rPr>
          <w:rFonts w:ascii="Arial" w:hAnsi="Arial" w:cs="Arial"/>
        </w:rPr>
        <w:t xml:space="preserve"> obrazovanja</w:t>
      </w:r>
      <w:r w:rsidR="009801FF">
        <w:rPr>
          <w:rFonts w:ascii="Arial" w:hAnsi="Arial" w:cs="Arial"/>
        </w:rPr>
        <w:t xml:space="preserve"> i mladih</w:t>
      </w:r>
      <w:r w:rsidRPr="00D41829">
        <w:rPr>
          <w:rFonts w:ascii="Arial" w:hAnsi="Arial" w:cs="Arial"/>
        </w:rPr>
        <w:t>. U ovim rashodima nalaze se i rashodi za pomoćnike u nastavi koji se isplaćuju kao rashodi Grada Slavonskog Broda.</w:t>
      </w:r>
    </w:p>
    <w:p w:rsidR="00A347FB" w:rsidRPr="00D41829" w:rsidRDefault="00A347FB" w:rsidP="00B27623">
      <w:pPr>
        <w:rPr>
          <w:rFonts w:ascii="Arial" w:hAnsi="Arial" w:cs="Arial"/>
        </w:rPr>
      </w:pPr>
    </w:p>
    <w:p w:rsidR="00A347FB" w:rsidRPr="00DB1EBD" w:rsidRDefault="00A347FB" w:rsidP="00B27623">
      <w:pPr>
        <w:rPr>
          <w:rFonts w:ascii="Arial" w:hAnsi="Arial" w:cs="Arial"/>
          <w:b/>
          <w:i/>
        </w:rPr>
      </w:pPr>
      <w:r w:rsidRPr="00DB1EBD">
        <w:rPr>
          <w:rFonts w:ascii="Arial" w:hAnsi="Arial" w:cs="Arial"/>
          <w:b/>
          <w:i/>
        </w:rPr>
        <w:tab/>
        <w:t>Skupina 32 - Materijalni rashodi</w:t>
      </w:r>
    </w:p>
    <w:p w:rsidR="00A347FB" w:rsidRPr="00D41829" w:rsidRDefault="00A347F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Materijalni rashodi ostvareni su u iznosu od </w:t>
      </w:r>
      <w:r w:rsidR="004D25B5">
        <w:rPr>
          <w:rFonts w:ascii="Arial" w:hAnsi="Arial" w:cs="Arial"/>
        </w:rPr>
        <w:t>104.322,17</w:t>
      </w:r>
      <w:r w:rsidRPr="00D41829">
        <w:rPr>
          <w:rFonts w:ascii="Arial" w:hAnsi="Arial" w:cs="Arial"/>
        </w:rPr>
        <w:t xml:space="preserve"> eura</w:t>
      </w:r>
      <w:r w:rsidR="003F6862" w:rsidRPr="00D41829">
        <w:rPr>
          <w:rFonts w:ascii="Arial" w:hAnsi="Arial" w:cs="Arial"/>
        </w:rPr>
        <w:t xml:space="preserve"> (</w:t>
      </w:r>
      <w:r w:rsidR="004D25B5">
        <w:rPr>
          <w:rFonts w:ascii="Arial" w:hAnsi="Arial" w:cs="Arial"/>
        </w:rPr>
        <w:t>40,47</w:t>
      </w:r>
      <w:r w:rsidR="003F6862" w:rsidRPr="00D41829">
        <w:rPr>
          <w:rFonts w:ascii="Arial" w:hAnsi="Arial" w:cs="Arial"/>
        </w:rPr>
        <w:t>%)</w:t>
      </w:r>
      <w:r w:rsidRPr="00D41829">
        <w:rPr>
          <w:rFonts w:ascii="Arial" w:hAnsi="Arial" w:cs="Arial"/>
        </w:rPr>
        <w:t>, u razdobl</w:t>
      </w:r>
      <w:r w:rsidR="00BB550B">
        <w:rPr>
          <w:rFonts w:ascii="Arial" w:hAnsi="Arial" w:cs="Arial"/>
        </w:rPr>
        <w:t>ju od 1.siječnja do 30.lipnja</w:t>
      </w:r>
      <w:r w:rsidR="003F6862" w:rsidRPr="00D41829">
        <w:rPr>
          <w:rFonts w:ascii="Arial" w:hAnsi="Arial" w:cs="Arial"/>
        </w:rPr>
        <w:t xml:space="preserve">. Materijalne rashode čine naknade troškova zaposlenima, rashodi za materijal i energiju, rashodi za usluge, te ostali nespomenuti rashodi poslovanja. </w:t>
      </w:r>
      <w:r w:rsidR="004D25B5">
        <w:rPr>
          <w:rFonts w:ascii="Arial" w:hAnsi="Arial" w:cs="Arial"/>
        </w:rPr>
        <w:t xml:space="preserve">Veliku </w:t>
      </w:r>
      <w:r w:rsidR="003F6862" w:rsidRPr="00D41829">
        <w:rPr>
          <w:rFonts w:ascii="Arial" w:hAnsi="Arial" w:cs="Arial"/>
        </w:rPr>
        <w:t xml:space="preserve">stavku </w:t>
      </w:r>
      <w:r w:rsidR="004D25B5">
        <w:rPr>
          <w:rFonts w:ascii="Arial" w:hAnsi="Arial" w:cs="Arial"/>
        </w:rPr>
        <w:t>30.194,36</w:t>
      </w:r>
      <w:r w:rsidR="003F6862" w:rsidRPr="00D41829">
        <w:rPr>
          <w:rFonts w:ascii="Arial" w:hAnsi="Arial" w:cs="Arial"/>
        </w:rPr>
        <w:t xml:space="preserve"> eura (</w:t>
      </w:r>
      <w:r w:rsidR="004D25B5">
        <w:rPr>
          <w:rFonts w:ascii="Arial" w:hAnsi="Arial" w:cs="Arial"/>
        </w:rPr>
        <w:t>50,49</w:t>
      </w:r>
      <w:r w:rsidR="003F6862" w:rsidRPr="00D41829">
        <w:rPr>
          <w:rFonts w:ascii="Arial" w:hAnsi="Arial" w:cs="Arial"/>
        </w:rPr>
        <w:t>%) čine ostali nespomenuti rashodi poslovanja, zbog povećanja troškova prijevoza učenika.</w:t>
      </w:r>
    </w:p>
    <w:p w:rsidR="00E70CFF" w:rsidRPr="00D41829" w:rsidRDefault="00E70CFF" w:rsidP="00B27623">
      <w:pPr>
        <w:rPr>
          <w:rFonts w:ascii="Arial" w:hAnsi="Arial" w:cs="Arial"/>
        </w:rPr>
      </w:pPr>
    </w:p>
    <w:p w:rsidR="00E70CFF" w:rsidRPr="00DB1EBD" w:rsidRDefault="00E70CFF" w:rsidP="00B27623">
      <w:pPr>
        <w:rPr>
          <w:rFonts w:ascii="Arial" w:hAnsi="Arial" w:cs="Arial"/>
          <w:b/>
          <w:i/>
        </w:rPr>
      </w:pPr>
      <w:r w:rsidRPr="00DB1EBD">
        <w:rPr>
          <w:rFonts w:ascii="Arial" w:hAnsi="Arial" w:cs="Arial"/>
          <w:b/>
          <w:i/>
        </w:rPr>
        <w:tab/>
        <w:t>Skupina 42 - Rashodi za nabavu proizvedene dugotrajne imovine</w:t>
      </w:r>
    </w:p>
    <w:p w:rsidR="004D25B5" w:rsidRDefault="004D25B5" w:rsidP="00B27623">
      <w:pPr>
        <w:rPr>
          <w:rFonts w:ascii="Arial" w:hAnsi="Arial" w:cs="Arial"/>
        </w:rPr>
      </w:pPr>
      <w:r>
        <w:rPr>
          <w:rFonts w:ascii="Arial" w:hAnsi="Arial" w:cs="Arial"/>
        </w:rPr>
        <w:t>Rashodi</w:t>
      </w:r>
      <w:r w:rsidR="00E70CFF" w:rsidRPr="00D41829">
        <w:rPr>
          <w:rFonts w:ascii="Arial" w:hAnsi="Arial" w:cs="Arial"/>
        </w:rPr>
        <w:t xml:space="preserve"> u razdoblju od</w:t>
      </w:r>
      <w:r w:rsidR="00A04969">
        <w:rPr>
          <w:rFonts w:ascii="Arial" w:hAnsi="Arial" w:cs="Arial"/>
        </w:rPr>
        <w:t xml:space="preserve"> 1.siječnja do 30.lipnja</w:t>
      </w:r>
      <w:r w:rsidR="00E70CFF" w:rsidRPr="00D41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nisu ostvareni.</w:t>
      </w:r>
    </w:p>
    <w:p w:rsidR="004D25B5" w:rsidRDefault="004D25B5" w:rsidP="00B27623">
      <w:pPr>
        <w:rPr>
          <w:rFonts w:ascii="Arial" w:hAnsi="Arial" w:cs="Arial"/>
        </w:rPr>
      </w:pPr>
    </w:p>
    <w:p w:rsidR="00E70CFF" w:rsidRPr="00DB1EBD" w:rsidRDefault="00E70CFF" w:rsidP="00B27623">
      <w:pPr>
        <w:rPr>
          <w:rFonts w:ascii="Arial" w:hAnsi="Arial" w:cs="Arial"/>
          <w:b/>
          <w:sz w:val="24"/>
          <w:szCs w:val="24"/>
          <w:u w:val="single"/>
        </w:rPr>
      </w:pPr>
      <w:r w:rsidRPr="00DB1EBD">
        <w:rPr>
          <w:rFonts w:ascii="Arial" w:hAnsi="Arial" w:cs="Arial"/>
          <w:b/>
          <w:sz w:val="24"/>
          <w:szCs w:val="24"/>
          <w:u w:val="single"/>
        </w:rPr>
        <w:t>B. RAČUN FINANCIRANJA</w:t>
      </w:r>
    </w:p>
    <w:p w:rsidR="00E70CFF" w:rsidRPr="00D41829" w:rsidRDefault="00BE2242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</w:r>
      <w:r w:rsidR="00E70CFF" w:rsidRPr="00D41829">
        <w:rPr>
          <w:rFonts w:ascii="Arial" w:hAnsi="Arial" w:cs="Arial"/>
        </w:rPr>
        <w:t xml:space="preserve">Za izvještajno razdoblje </w:t>
      </w:r>
      <w:r w:rsidR="004D25B5">
        <w:rPr>
          <w:rFonts w:ascii="Arial" w:hAnsi="Arial" w:cs="Arial"/>
        </w:rPr>
        <w:t>od 1.siječnja do 30.lipnja 2025</w:t>
      </w:r>
      <w:r w:rsidRPr="00D41829">
        <w:rPr>
          <w:rFonts w:ascii="Arial" w:hAnsi="Arial" w:cs="Arial"/>
        </w:rPr>
        <w:t>.godine, kao i za</w:t>
      </w:r>
      <w:r w:rsidR="00C619A8">
        <w:rPr>
          <w:rFonts w:ascii="Arial" w:hAnsi="Arial" w:cs="Arial"/>
        </w:rPr>
        <w:t xml:space="preserve"> isto izvješt</w:t>
      </w:r>
      <w:r w:rsidR="004D25B5">
        <w:rPr>
          <w:rFonts w:ascii="Arial" w:hAnsi="Arial" w:cs="Arial"/>
        </w:rPr>
        <w:t>ajno razdoblje za prethodnu 2024</w:t>
      </w:r>
      <w:r w:rsidRPr="00D41829">
        <w:rPr>
          <w:rFonts w:ascii="Arial" w:hAnsi="Arial" w:cs="Arial"/>
        </w:rPr>
        <w:t>.godinu, nije bilo ostvarenja.</w:t>
      </w:r>
    </w:p>
    <w:p w:rsidR="00BE2242" w:rsidRPr="00D41829" w:rsidRDefault="00BE2242" w:rsidP="00B27623">
      <w:pPr>
        <w:rPr>
          <w:rFonts w:ascii="Arial" w:hAnsi="Arial" w:cs="Arial"/>
        </w:rPr>
      </w:pPr>
    </w:p>
    <w:p w:rsidR="00BE2242" w:rsidRPr="00DB1EBD" w:rsidRDefault="00BE2242" w:rsidP="00B27623">
      <w:pPr>
        <w:rPr>
          <w:rFonts w:ascii="Arial" w:hAnsi="Arial" w:cs="Arial"/>
          <w:b/>
          <w:sz w:val="24"/>
          <w:szCs w:val="24"/>
          <w:u w:val="single"/>
        </w:rPr>
      </w:pPr>
      <w:r w:rsidRPr="00DB1EBD">
        <w:rPr>
          <w:rFonts w:ascii="Arial" w:hAnsi="Arial" w:cs="Arial"/>
          <w:b/>
          <w:sz w:val="24"/>
          <w:szCs w:val="24"/>
          <w:u w:val="single"/>
        </w:rPr>
        <w:t>C. RASPOLOŽIVA SREDSTVA IZ PRETHODNE GODINE</w:t>
      </w:r>
    </w:p>
    <w:p w:rsidR="00BE2242" w:rsidRDefault="00BE2242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 xml:space="preserve">Ukupno ostvareni prihodi i primici </w:t>
      </w:r>
      <w:r w:rsidR="00C619A8">
        <w:rPr>
          <w:rFonts w:ascii="Arial" w:hAnsi="Arial" w:cs="Arial"/>
        </w:rPr>
        <w:t>za razdoblje</w:t>
      </w:r>
      <w:r w:rsidR="004D25B5">
        <w:rPr>
          <w:rFonts w:ascii="Arial" w:hAnsi="Arial" w:cs="Arial"/>
        </w:rPr>
        <w:t xml:space="preserve"> od 1.siječnja do 30.lipnja</w:t>
      </w:r>
      <w:r w:rsidR="004972A2">
        <w:rPr>
          <w:rFonts w:ascii="Arial" w:hAnsi="Arial" w:cs="Arial"/>
        </w:rPr>
        <w:t xml:space="preserve"> 2025.godine iznose 1.047.040,22</w:t>
      </w:r>
      <w:r w:rsidR="00C619A8">
        <w:rPr>
          <w:rFonts w:ascii="Arial" w:hAnsi="Arial" w:cs="Arial"/>
        </w:rPr>
        <w:t xml:space="preserve"> </w:t>
      </w:r>
      <w:r w:rsidRPr="00D41829">
        <w:rPr>
          <w:rFonts w:ascii="Arial" w:hAnsi="Arial" w:cs="Arial"/>
        </w:rPr>
        <w:t>eura, a ukupni rashodi i izdaci iznose</w:t>
      </w:r>
      <w:r w:rsidR="000E3E17">
        <w:rPr>
          <w:rFonts w:ascii="Arial" w:hAnsi="Arial" w:cs="Arial"/>
        </w:rPr>
        <w:t xml:space="preserve"> </w:t>
      </w:r>
      <w:r w:rsidR="004D25B5">
        <w:rPr>
          <w:rFonts w:ascii="Arial" w:hAnsi="Arial" w:cs="Arial"/>
        </w:rPr>
        <w:t>1.187.387,79</w:t>
      </w:r>
      <w:r w:rsidRPr="00D41829">
        <w:rPr>
          <w:rFonts w:ascii="Arial" w:hAnsi="Arial" w:cs="Arial"/>
        </w:rPr>
        <w:t xml:space="preserve"> eura</w:t>
      </w:r>
      <w:r w:rsidR="00C619A8">
        <w:rPr>
          <w:rFonts w:ascii="Arial" w:hAnsi="Arial" w:cs="Arial"/>
        </w:rPr>
        <w:t>, iz čega proizlazi tekući manjak</w:t>
      </w:r>
      <w:r w:rsidRPr="00D41829">
        <w:rPr>
          <w:rFonts w:ascii="Arial" w:hAnsi="Arial" w:cs="Arial"/>
        </w:rPr>
        <w:t xml:space="preserve"> u iznosu od </w:t>
      </w:r>
      <w:r w:rsidR="004D25B5">
        <w:rPr>
          <w:rFonts w:ascii="Arial" w:hAnsi="Arial" w:cs="Arial"/>
        </w:rPr>
        <w:t>140.347,57</w:t>
      </w:r>
      <w:r w:rsidRPr="00D41829">
        <w:rPr>
          <w:rFonts w:ascii="Arial" w:hAnsi="Arial" w:cs="Arial"/>
        </w:rPr>
        <w:t xml:space="preserve"> eura, što sa prenesenim viškom iz prethodnih godina </w:t>
      </w:r>
      <w:r w:rsidR="004D25B5">
        <w:rPr>
          <w:rFonts w:ascii="Arial" w:hAnsi="Arial" w:cs="Arial"/>
        </w:rPr>
        <w:t xml:space="preserve">daje ukupni manjak </w:t>
      </w:r>
      <w:r w:rsidR="00C619A8">
        <w:rPr>
          <w:rFonts w:ascii="Arial" w:hAnsi="Arial" w:cs="Arial"/>
        </w:rPr>
        <w:t xml:space="preserve">prihoda u iznosu od </w:t>
      </w:r>
      <w:r w:rsidR="00EC049C">
        <w:rPr>
          <w:rFonts w:ascii="Arial" w:hAnsi="Arial" w:cs="Arial"/>
        </w:rPr>
        <w:t>90.683,62</w:t>
      </w:r>
      <w:r w:rsidR="00C619A8">
        <w:rPr>
          <w:rFonts w:ascii="Arial" w:hAnsi="Arial" w:cs="Arial"/>
        </w:rPr>
        <w:t xml:space="preserve"> eura.</w:t>
      </w:r>
    </w:p>
    <w:p w:rsidR="0033789E" w:rsidRPr="00D41829" w:rsidRDefault="0033789E" w:rsidP="00B27623">
      <w:pPr>
        <w:rPr>
          <w:rFonts w:ascii="Arial" w:hAnsi="Arial" w:cs="Arial"/>
        </w:rPr>
      </w:pPr>
      <w:r>
        <w:rPr>
          <w:rFonts w:ascii="Arial" w:hAnsi="Arial" w:cs="Arial"/>
        </w:rPr>
        <w:t>Manjak se odnosi na tekuće obveze za zaposlene (plaća zaposlenih MZOM i plaća pomoćnika u nastavi).</w:t>
      </w:r>
    </w:p>
    <w:p w:rsidR="00BE2242" w:rsidRPr="00D41829" w:rsidRDefault="00BE2242" w:rsidP="00B27623">
      <w:pPr>
        <w:rPr>
          <w:rFonts w:ascii="Arial" w:hAnsi="Arial" w:cs="Arial"/>
        </w:rPr>
      </w:pPr>
    </w:p>
    <w:p w:rsidR="00EF113B" w:rsidRDefault="00EF113B" w:rsidP="00B27623">
      <w:pPr>
        <w:rPr>
          <w:rFonts w:ascii="Arial" w:hAnsi="Arial" w:cs="Arial"/>
          <w:sz w:val="28"/>
          <w:szCs w:val="28"/>
          <w:highlight w:val="lightGray"/>
        </w:rPr>
      </w:pPr>
    </w:p>
    <w:p w:rsidR="00BE2242" w:rsidRDefault="00BE2242" w:rsidP="00B27623">
      <w:pPr>
        <w:rPr>
          <w:rFonts w:ascii="Arial" w:hAnsi="Arial" w:cs="Arial"/>
          <w:sz w:val="28"/>
          <w:szCs w:val="28"/>
        </w:rPr>
      </w:pPr>
      <w:r w:rsidRPr="00D41829">
        <w:rPr>
          <w:rFonts w:ascii="Arial" w:hAnsi="Arial" w:cs="Arial"/>
          <w:sz w:val="28"/>
          <w:szCs w:val="28"/>
          <w:highlight w:val="lightGray"/>
        </w:rPr>
        <w:t>II. POSEBNI DIO</w:t>
      </w:r>
    </w:p>
    <w:p w:rsidR="00EF113B" w:rsidRPr="00D41829" w:rsidRDefault="00EF113B" w:rsidP="00B27623">
      <w:pPr>
        <w:rPr>
          <w:rFonts w:ascii="Arial" w:hAnsi="Arial" w:cs="Arial"/>
          <w:sz w:val="28"/>
          <w:szCs w:val="28"/>
        </w:rPr>
      </w:pPr>
    </w:p>
    <w:p w:rsidR="00BE2242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</w:r>
      <w:r w:rsidR="00BE2242" w:rsidRPr="00D41829">
        <w:rPr>
          <w:rFonts w:ascii="Arial" w:hAnsi="Arial" w:cs="Arial"/>
        </w:rPr>
        <w:t>Rashodi poslovanja i rashodi za nabavu nefinancijske imovine ostvareni s</w:t>
      </w:r>
      <w:r w:rsidR="00934047">
        <w:rPr>
          <w:rFonts w:ascii="Arial" w:hAnsi="Arial" w:cs="Arial"/>
        </w:rPr>
        <w:t xml:space="preserve">u u iznosu od </w:t>
      </w:r>
      <w:r w:rsidR="0033789E">
        <w:rPr>
          <w:rFonts w:ascii="Arial" w:hAnsi="Arial" w:cs="Arial"/>
        </w:rPr>
        <w:t>1.187.387,79</w:t>
      </w:r>
      <w:r w:rsidRPr="00D41829">
        <w:rPr>
          <w:rFonts w:ascii="Arial" w:hAnsi="Arial" w:cs="Arial"/>
        </w:rPr>
        <w:t xml:space="preserve"> eura, te se raspoređuju po programima, aktivnostima i izvorima financiranja.</w:t>
      </w:r>
    </w:p>
    <w:p w:rsidR="005D02AB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Izvršenje u odnosu na planirano je </w:t>
      </w:r>
      <w:r w:rsidR="00697637">
        <w:rPr>
          <w:rFonts w:ascii="Arial" w:hAnsi="Arial" w:cs="Arial"/>
        </w:rPr>
        <w:t>57,40</w:t>
      </w:r>
      <w:r w:rsidRPr="00D41829">
        <w:rPr>
          <w:rFonts w:ascii="Arial" w:hAnsi="Arial" w:cs="Arial"/>
        </w:rPr>
        <w:t>%.</w:t>
      </w:r>
    </w:p>
    <w:p w:rsidR="005D02AB" w:rsidRPr="00D41829" w:rsidRDefault="005D02AB" w:rsidP="00B27623">
      <w:pPr>
        <w:rPr>
          <w:rFonts w:ascii="Arial" w:hAnsi="Arial" w:cs="Arial"/>
        </w:rPr>
      </w:pPr>
    </w:p>
    <w:p w:rsidR="005D02AB" w:rsidRPr="00EF113B" w:rsidRDefault="005D02AB" w:rsidP="00B27623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300109 - DECENTRALIZIRANE FUNKCIJE - OŠ MILAN AMRUŠ</w:t>
      </w:r>
    </w:p>
    <w:p w:rsidR="005D02AB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 xml:space="preserve">Program se sastoji od aktivnosti i projekta kojima je cilj osigurati sredstva za materijalne i financijske rashode poslovanja, kao i za rashode za nabavu nefinancijske imovine. Planirano je </w:t>
      </w:r>
      <w:r w:rsidR="00697637">
        <w:rPr>
          <w:rFonts w:ascii="Arial" w:hAnsi="Arial" w:cs="Arial"/>
        </w:rPr>
        <w:t>39.667,00</w:t>
      </w:r>
      <w:r w:rsidRPr="00D41829">
        <w:rPr>
          <w:rFonts w:ascii="Arial" w:hAnsi="Arial" w:cs="Arial"/>
        </w:rPr>
        <w:t xml:space="preserve"> eura, a ostvareno je </w:t>
      </w:r>
      <w:r w:rsidR="00697637">
        <w:rPr>
          <w:rFonts w:ascii="Arial" w:hAnsi="Arial" w:cs="Arial"/>
        </w:rPr>
        <w:t>20.435,71</w:t>
      </w:r>
      <w:r w:rsidRPr="00D41829">
        <w:rPr>
          <w:rFonts w:ascii="Arial" w:hAnsi="Arial" w:cs="Arial"/>
        </w:rPr>
        <w:t xml:space="preserve"> eura, što čini </w:t>
      </w:r>
      <w:r w:rsidR="00697637">
        <w:rPr>
          <w:rFonts w:ascii="Arial" w:hAnsi="Arial" w:cs="Arial"/>
        </w:rPr>
        <w:t>51,52</w:t>
      </w:r>
      <w:r w:rsidRPr="00D41829">
        <w:rPr>
          <w:rFonts w:ascii="Arial" w:hAnsi="Arial" w:cs="Arial"/>
        </w:rPr>
        <w:t>% plana.</w:t>
      </w:r>
    </w:p>
    <w:p w:rsidR="005D02AB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697637" w:rsidRDefault="00697637" w:rsidP="00B27623">
      <w:pPr>
        <w:rPr>
          <w:rFonts w:ascii="Arial" w:hAnsi="Arial" w:cs="Arial"/>
        </w:rPr>
      </w:pPr>
    </w:p>
    <w:p w:rsidR="00697637" w:rsidRPr="00D41829" w:rsidRDefault="00697637" w:rsidP="00B27623">
      <w:pPr>
        <w:rPr>
          <w:rFonts w:ascii="Arial" w:hAnsi="Arial" w:cs="Arial"/>
        </w:rPr>
      </w:pPr>
    </w:p>
    <w:p w:rsidR="005D02AB" w:rsidRPr="00DB1EBD" w:rsidRDefault="00C54077" w:rsidP="00B27623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="005D02AB" w:rsidRPr="00DB1EBD">
        <w:rPr>
          <w:rFonts w:ascii="Arial" w:hAnsi="Arial" w:cs="Arial"/>
          <w:i/>
        </w:rPr>
        <w:t>Aktivnost/projekt: 300101-09 Materijalni rashodi</w:t>
      </w:r>
    </w:p>
    <w:p w:rsidR="00C54077" w:rsidRPr="00D41829" w:rsidRDefault="00C54077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</w:t>
      </w:r>
      <w:r w:rsidRPr="00D41829">
        <w:rPr>
          <w:rFonts w:ascii="Arial" w:hAnsi="Arial" w:cs="Arial"/>
        </w:rPr>
        <w:t xml:space="preserve"> za decentralizirane funkcije OŠ koji pokrivaju troškove zaposlenih, rashode za materijal, energiju i usluge, te ostale nespomenute rashode poslovanja.</w:t>
      </w:r>
    </w:p>
    <w:p w:rsidR="00C54077" w:rsidRPr="00D41829" w:rsidRDefault="00C54077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lastRenderedPageBreak/>
        <w:t xml:space="preserve">Indeks izvršenja iznosi </w:t>
      </w:r>
      <w:r w:rsidR="00697637">
        <w:rPr>
          <w:rFonts w:ascii="Arial" w:hAnsi="Arial" w:cs="Arial"/>
        </w:rPr>
        <w:t>53,47</w:t>
      </w:r>
      <w:r w:rsidRPr="00D41829">
        <w:rPr>
          <w:rFonts w:ascii="Arial" w:hAnsi="Arial" w:cs="Arial"/>
        </w:rPr>
        <w:t>%.</w:t>
      </w:r>
    </w:p>
    <w:p w:rsidR="00C54077" w:rsidRPr="00DB1EBD" w:rsidRDefault="00C54077" w:rsidP="00C54077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300102-09 Tekuće i investicijsko održavanje objekata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</w:t>
      </w:r>
      <w:r w:rsidRPr="00D41829">
        <w:rPr>
          <w:rFonts w:ascii="Arial" w:hAnsi="Arial" w:cs="Arial"/>
        </w:rPr>
        <w:t xml:space="preserve"> za decentralizirane funkcije OŠ koje pokrivaju usluge tekućeg i investicijskog održavanja.</w:t>
      </w:r>
    </w:p>
    <w:p w:rsidR="00C54077" w:rsidRPr="00D41829" w:rsidRDefault="00697637" w:rsidP="00C54077">
      <w:pPr>
        <w:rPr>
          <w:rFonts w:ascii="Arial" w:hAnsi="Arial" w:cs="Arial"/>
        </w:rPr>
      </w:pPr>
      <w:r>
        <w:rPr>
          <w:rFonts w:ascii="Arial" w:hAnsi="Arial" w:cs="Arial"/>
        </w:rPr>
        <w:t>Indeks izvršenje iznosi 40,63</w:t>
      </w:r>
      <w:r w:rsidR="00C54077" w:rsidRPr="00D41829">
        <w:rPr>
          <w:rFonts w:ascii="Arial" w:hAnsi="Arial" w:cs="Arial"/>
        </w:rPr>
        <w:t>%.</w:t>
      </w:r>
    </w:p>
    <w:p w:rsidR="00C54077" w:rsidRPr="00DB1EBD" w:rsidRDefault="00C54077" w:rsidP="00C54077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300104-09 Oprema i knjige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 za decentralizirane funkcije OŠ koji pokrivaju rashode za nabavu nefinancijske imovine.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izvršenje iznosi </w:t>
      </w:r>
      <w:r w:rsidR="00697637">
        <w:rPr>
          <w:rFonts w:ascii="Arial" w:hAnsi="Arial" w:cs="Arial"/>
        </w:rPr>
        <w:t>0,00</w:t>
      </w:r>
      <w:r w:rsidR="00352596" w:rsidRPr="00D41829">
        <w:rPr>
          <w:rFonts w:ascii="Arial" w:hAnsi="Arial" w:cs="Arial"/>
        </w:rPr>
        <w:t>%</w:t>
      </w:r>
    </w:p>
    <w:p w:rsidR="00C54077" w:rsidRPr="00D41829" w:rsidRDefault="00C54077" w:rsidP="00C54077">
      <w:pPr>
        <w:rPr>
          <w:rFonts w:ascii="Arial" w:hAnsi="Arial" w:cs="Arial"/>
        </w:rPr>
      </w:pP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</w:r>
    </w:p>
    <w:p w:rsidR="00352596" w:rsidRPr="00EF113B" w:rsidRDefault="00352596" w:rsidP="00352596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300209 - VLASTITA DJELATNOST - OŠ MILAN AMRUŠ</w:t>
      </w:r>
    </w:p>
    <w:p w:rsidR="005D02AB" w:rsidRPr="00D41829" w:rsidRDefault="00352596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>Ovim sredstvima se pokrivaju troškovi službenih putovanja, stručnog usavršavanja, sitnog inventara, te ostalih materijalnih rashoda i rashoda za nabavu nefinancijske imovine koji se ne financiraju iz decentraliziranih funkcija.</w:t>
      </w:r>
    </w:p>
    <w:p w:rsidR="00352596" w:rsidRPr="00D41829" w:rsidRDefault="00352596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Planirano je </w:t>
      </w:r>
      <w:r w:rsidR="00697637">
        <w:rPr>
          <w:rFonts w:ascii="Arial" w:hAnsi="Arial" w:cs="Arial"/>
        </w:rPr>
        <w:t>5.350,00</w:t>
      </w:r>
      <w:r w:rsidR="006900EB" w:rsidRPr="00D41829">
        <w:rPr>
          <w:rFonts w:ascii="Arial" w:hAnsi="Arial" w:cs="Arial"/>
        </w:rPr>
        <w:t xml:space="preserve"> eura, a ostvareno je </w:t>
      </w:r>
      <w:r w:rsidR="00697637">
        <w:rPr>
          <w:rFonts w:ascii="Arial" w:hAnsi="Arial" w:cs="Arial"/>
        </w:rPr>
        <w:t>2.717,60</w:t>
      </w:r>
      <w:r w:rsidR="006900EB" w:rsidRPr="00D41829">
        <w:rPr>
          <w:rFonts w:ascii="Arial" w:hAnsi="Arial" w:cs="Arial"/>
        </w:rPr>
        <w:t xml:space="preserve"> eura (</w:t>
      </w:r>
      <w:r w:rsidR="00697637">
        <w:rPr>
          <w:rFonts w:ascii="Arial" w:hAnsi="Arial" w:cs="Arial"/>
        </w:rPr>
        <w:t>50,80</w:t>
      </w:r>
      <w:r w:rsidR="006900EB" w:rsidRPr="00D41829">
        <w:rPr>
          <w:rFonts w:ascii="Arial" w:hAnsi="Arial" w:cs="Arial"/>
        </w:rPr>
        <w:t>%).</w:t>
      </w:r>
    </w:p>
    <w:p w:rsidR="006900EB" w:rsidRPr="00D41829" w:rsidRDefault="006900EB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6900EB" w:rsidRPr="00DB1EBD" w:rsidRDefault="006900EB" w:rsidP="006900EB">
      <w:pPr>
        <w:rPr>
          <w:rFonts w:ascii="Arial" w:hAnsi="Arial" w:cs="Arial"/>
          <w:i/>
        </w:rPr>
      </w:pPr>
      <w:r w:rsidRPr="00D41829">
        <w:rPr>
          <w:rFonts w:ascii="Arial" w:hAnsi="Arial" w:cs="Arial"/>
          <w:b/>
        </w:rPr>
        <w:tab/>
      </w:r>
      <w:r w:rsidR="00D20359" w:rsidRPr="00DB1EBD">
        <w:rPr>
          <w:rFonts w:ascii="Arial" w:hAnsi="Arial" w:cs="Arial"/>
          <w:i/>
        </w:rPr>
        <w:t>Aktivnost/projekt: 3002</w:t>
      </w:r>
      <w:r w:rsidRPr="00DB1EBD">
        <w:rPr>
          <w:rFonts w:ascii="Arial" w:hAnsi="Arial" w:cs="Arial"/>
          <w:i/>
        </w:rPr>
        <w:t>01-09 Materijalni rashodi</w:t>
      </w:r>
    </w:p>
    <w:p w:rsidR="006900EB" w:rsidRPr="00D41829" w:rsidRDefault="00D20359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</w:t>
      </w:r>
      <w:r w:rsidR="006900EB" w:rsidRPr="00D41829">
        <w:rPr>
          <w:rFonts w:ascii="Arial" w:hAnsi="Arial" w:cs="Arial"/>
        </w:rPr>
        <w:t xml:space="preserve">3.1. - </w:t>
      </w:r>
      <w:r w:rsidRPr="00D41829">
        <w:rPr>
          <w:rFonts w:ascii="Arial" w:hAnsi="Arial" w:cs="Arial"/>
        </w:rPr>
        <w:t xml:space="preserve">vlastiti prihodi </w:t>
      </w:r>
      <w:r w:rsidR="006900EB" w:rsidRPr="00D41829">
        <w:rPr>
          <w:rFonts w:ascii="Arial" w:hAnsi="Arial" w:cs="Arial"/>
        </w:rPr>
        <w:t xml:space="preserve"> koji pokrivaju</w:t>
      </w:r>
      <w:r w:rsidR="0047644E" w:rsidRPr="00D41829">
        <w:rPr>
          <w:rFonts w:ascii="Arial" w:hAnsi="Arial" w:cs="Arial"/>
        </w:rPr>
        <w:t xml:space="preserve"> troškove</w:t>
      </w:r>
      <w:r w:rsidR="006900EB" w:rsidRPr="00D41829">
        <w:rPr>
          <w:rFonts w:ascii="Arial" w:hAnsi="Arial" w:cs="Arial"/>
        </w:rPr>
        <w:t xml:space="preserve"> </w:t>
      </w:r>
      <w:r w:rsidR="0047644E" w:rsidRPr="00D41829">
        <w:rPr>
          <w:rFonts w:ascii="Arial" w:hAnsi="Arial" w:cs="Arial"/>
        </w:rPr>
        <w:t>službenih</w:t>
      </w:r>
      <w:r w:rsidRPr="00D41829">
        <w:rPr>
          <w:rFonts w:ascii="Arial" w:hAnsi="Arial" w:cs="Arial"/>
        </w:rPr>
        <w:t xml:space="preserve"> putovanja, </w:t>
      </w:r>
      <w:r w:rsidR="0047644E" w:rsidRPr="00D41829">
        <w:rPr>
          <w:rFonts w:ascii="Arial" w:hAnsi="Arial" w:cs="Arial"/>
        </w:rPr>
        <w:t>stručnih</w:t>
      </w:r>
      <w:r w:rsidRPr="00D41829">
        <w:rPr>
          <w:rFonts w:ascii="Arial" w:hAnsi="Arial" w:cs="Arial"/>
        </w:rPr>
        <w:t xml:space="preserve"> usavršavanja</w:t>
      </w:r>
      <w:r w:rsidR="0047644E" w:rsidRPr="00D41829">
        <w:rPr>
          <w:rFonts w:ascii="Arial" w:hAnsi="Arial" w:cs="Arial"/>
        </w:rPr>
        <w:t>, uredskog materijal i sitnog inventara,koji nisu planirali unutar prihoda za decentralizirane funkcije.</w:t>
      </w:r>
    </w:p>
    <w:p w:rsidR="006900EB" w:rsidRPr="00D41829" w:rsidRDefault="00697637" w:rsidP="006900EB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103,44</w:t>
      </w:r>
      <w:r w:rsidR="006900EB" w:rsidRPr="00D41829">
        <w:rPr>
          <w:rFonts w:ascii="Arial" w:hAnsi="Arial" w:cs="Arial"/>
        </w:rPr>
        <w:t>%.</w:t>
      </w:r>
    </w:p>
    <w:p w:rsidR="0047644E" w:rsidRPr="00D41829" w:rsidRDefault="0047644E" w:rsidP="0047644E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5.4.2. - prihodi od ostalih subjekata unutar općeg proračuna koji  pokrivaju troškove stručnih usavršavanja, loko vožnje i sitnog inventara koji nisu planirali unutar prihoda za decentralizirane funkcije.</w:t>
      </w:r>
    </w:p>
    <w:p w:rsidR="0047644E" w:rsidRPr="00D41829" w:rsidRDefault="00697637" w:rsidP="006900EB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44,49</w:t>
      </w:r>
      <w:r w:rsidR="0047644E" w:rsidRPr="00D41829">
        <w:rPr>
          <w:rFonts w:ascii="Arial" w:hAnsi="Arial" w:cs="Arial"/>
        </w:rPr>
        <w:t>%.</w:t>
      </w:r>
    </w:p>
    <w:p w:rsidR="006900EB" w:rsidRPr="00DB1EBD" w:rsidRDefault="006900EB" w:rsidP="006900EB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="0047644E" w:rsidRPr="00DB1EBD">
        <w:rPr>
          <w:rFonts w:ascii="Arial" w:hAnsi="Arial" w:cs="Arial"/>
          <w:i/>
        </w:rPr>
        <w:t>Aktivnost/projekt: 300203</w:t>
      </w:r>
      <w:r w:rsidRPr="00DB1EBD">
        <w:rPr>
          <w:rFonts w:ascii="Arial" w:hAnsi="Arial" w:cs="Arial"/>
          <w:i/>
        </w:rPr>
        <w:t xml:space="preserve">-09 </w:t>
      </w:r>
      <w:r w:rsidR="0047644E" w:rsidRPr="00DB1EBD">
        <w:rPr>
          <w:rFonts w:ascii="Arial" w:hAnsi="Arial" w:cs="Arial"/>
          <w:i/>
        </w:rPr>
        <w:t>Oprema i knjige</w:t>
      </w:r>
    </w:p>
    <w:p w:rsidR="0047644E" w:rsidRPr="00D41829" w:rsidRDefault="0047644E" w:rsidP="0047644E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3.1. - vlastiti prihodi  koji pokrivaju troškove nabave nefinancijske imovine koji nisu planirali unutar prihoda za decentralizirane funkcije.</w:t>
      </w:r>
    </w:p>
    <w:p w:rsidR="0047644E" w:rsidRPr="00D41829" w:rsidRDefault="0047644E" w:rsidP="0047644E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631E58">
        <w:rPr>
          <w:rFonts w:ascii="Arial" w:hAnsi="Arial" w:cs="Arial"/>
        </w:rPr>
        <w:t>0</w:t>
      </w:r>
      <w:r w:rsidRPr="00D41829">
        <w:rPr>
          <w:rFonts w:ascii="Arial" w:hAnsi="Arial" w:cs="Arial"/>
        </w:rPr>
        <w:t>%.</w:t>
      </w:r>
    </w:p>
    <w:p w:rsidR="006900EB" w:rsidRPr="00D41829" w:rsidRDefault="006900EB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</w:t>
      </w:r>
      <w:r w:rsidR="00CA2DCF" w:rsidRPr="00D41829">
        <w:rPr>
          <w:rFonts w:ascii="Arial" w:hAnsi="Arial" w:cs="Arial"/>
        </w:rPr>
        <w:t>6.1.2.</w:t>
      </w:r>
      <w:r w:rsidRPr="00D41829">
        <w:rPr>
          <w:rFonts w:ascii="Arial" w:hAnsi="Arial" w:cs="Arial"/>
        </w:rPr>
        <w:t xml:space="preserve"> - prihodi </w:t>
      </w:r>
      <w:r w:rsidR="00CA2DCF" w:rsidRPr="00D41829">
        <w:rPr>
          <w:rFonts w:ascii="Arial" w:hAnsi="Arial" w:cs="Arial"/>
        </w:rPr>
        <w:t>od donacija koji</w:t>
      </w:r>
      <w:r w:rsidRPr="00D41829">
        <w:rPr>
          <w:rFonts w:ascii="Arial" w:hAnsi="Arial" w:cs="Arial"/>
        </w:rPr>
        <w:t xml:space="preserve"> pokrivaju </w:t>
      </w:r>
      <w:r w:rsidR="00CA2DCF" w:rsidRPr="00D41829">
        <w:rPr>
          <w:rFonts w:ascii="Arial" w:hAnsi="Arial" w:cs="Arial"/>
        </w:rPr>
        <w:t>troškove nabave nefinancijske imovine i knjiga u knjižnicama.</w:t>
      </w:r>
    </w:p>
    <w:p w:rsidR="005D02AB" w:rsidRPr="00D41829" w:rsidRDefault="006900E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izvršenje iznosi </w:t>
      </w:r>
      <w:r w:rsidR="00CA2DCF" w:rsidRPr="00D41829">
        <w:rPr>
          <w:rFonts w:ascii="Arial" w:hAnsi="Arial" w:cs="Arial"/>
        </w:rPr>
        <w:t>0%.</w:t>
      </w:r>
    </w:p>
    <w:p w:rsidR="00CA2DCF" w:rsidRPr="00DB1EBD" w:rsidRDefault="00CA2DCF" w:rsidP="00CA2DCF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300204 Prijevozna sredstva u cestovnom prometu</w:t>
      </w:r>
    </w:p>
    <w:p w:rsidR="00CA2DCF" w:rsidRPr="00D41829" w:rsidRDefault="00CA2DCF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6.1.2. - prihodi od donacija koji pokrivaju troškove nabave prijevoznih sredstava u cestovnom prijevozu za potrebe prijevoza učenika.</w:t>
      </w:r>
    </w:p>
    <w:p w:rsidR="00CA2DCF" w:rsidRDefault="00CA2DCF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>Indeks izvršenje iznosi 0%.</w:t>
      </w:r>
    </w:p>
    <w:p w:rsidR="00EF113B" w:rsidRPr="00D41829" w:rsidRDefault="00EF113B" w:rsidP="00CA2DCF">
      <w:pPr>
        <w:rPr>
          <w:rFonts w:ascii="Arial" w:hAnsi="Arial" w:cs="Arial"/>
        </w:rPr>
      </w:pPr>
    </w:p>
    <w:p w:rsidR="0022348F" w:rsidRDefault="0022348F" w:rsidP="00CA2D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 3003</w:t>
      </w:r>
      <w:r w:rsidR="00CA2DCF" w:rsidRPr="00EF113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OSNOVNO ŠKOLSTVO IZNAD DRŽAVNOG STANDARDA</w:t>
      </w:r>
    </w:p>
    <w:p w:rsidR="003162AC" w:rsidRPr="00D41829" w:rsidRDefault="00EF113B" w:rsidP="00CA2D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2AC" w:rsidRPr="00D41829">
        <w:rPr>
          <w:rFonts w:ascii="Arial" w:hAnsi="Arial" w:cs="Arial"/>
        </w:rPr>
        <w:t>Sastoji se od aktivnosti i projekata kojima je cilj osigurati sredstva materijalne rashode poslovanja koji pokrivaju financiranje prehrane učenika</w:t>
      </w:r>
    </w:p>
    <w:p w:rsidR="003162AC" w:rsidRDefault="003162AC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Planirani su prihodi u iznosu od </w:t>
      </w:r>
      <w:r w:rsidR="00E368F9">
        <w:rPr>
          <w:rFonts w:ascii="Arial" w:hAnsi="Arial" w:cs="Arial"/>
        </w:rPr>
        <w:t xml:space="preserve">26.295,00 </w:t>
      </w:r>
      <w:r w:rsidRPr="00D41829">
        <w:rPr>
          <w:rFonts w:ascii="Arial" w:hAnsi="Arial" w:cs="Arial"/>
        </w:rPr>
        <w:t xml:space="preserve">eura a ostvareno je </w:t>
      </w:r>
      <w:r w:rsidR="00E368F9">
        <w:rPr>
          <w:rFonts w:ascii="Arial" w:hAnsi="Arial" w:cs="Arial"/>
        </w:rPr>
        <w:t>10.918,19</w:t>
      </w:r>
      <w:r w:rsidRPr="00D41829">
        <w:rPr>
          <w:rFonts w:ascii="Arial" w:hAnsi="Arial" w:cs="Arial"/>
        </w:rPr>
        <w:t xml:space="preserve"> eura (</w:t>
      </w:r>
      <w:r w:rsidR="00E368F9">
        <w:rPr>
          <w:rFonts w:ascii="Arial" w:hAnsi="Arial" w:cs="Arial"/>
        </w:rPr>
        <w:t>41,52</w:t>
      </w:r>
      <w:r w:rsidRPr="00D41829">
        <w:rPr>
          <w:rFonts w:ascii="Arial" w:hAnsi="Arial" w:cs="Arial"/>
        </w:rPr>
        <w:t>%)</w:t>
      </w:r>
    </w:p>
    <w:p w:rsidR="001E31DE" w:rsidRPr="00DB1EBD" w:rsidRDefault="001E31DE" w:rsidP="001E31DE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>
        <w:rPr>
          <w:rFonts w:ascii="Arial" w:hAnsi="Arial" w:cs="Arial"/>
          <w:i/>
        </w:rPr>
        <w:t>Aktivnost/projekt: 300306 - Financiranje školske prehrane - MZO</w:t>
      </w:r>
    </w:p>
    <w:p w:rsidR="00046E18" w:rsidRPr="00D41829" w:rsidRDefault="00631E58" w:rsidP="00046E18">
      <w:pPr>
        <w:rPr>
          <w:rFonts w:ascii="Arial" w:hAnsi="Arial" w:cs="Arial"/>
        </w:rPr>
      </w:pPr>
      <w:r>
        <w:rPr>
          <w:rFonts w:ascii="Arial" w:hAnsi="Arial" w:cs="Arial"/>
        </w:rPr>
        <w:t>-izvor financiranja 5.1.2</w:t>
      </w:r>
      <w:r w:rsidR="00046E18" w:rsidRPr="00DB1EBD">
        <w:rPr>
          <w:rFonts w:ascii="Arial" w:hAnsi="Arial" w:cs="Arial"/>
        </w:rPr>
        <w:t xml:space="preserve"> - p</w:t>
      </w:r>
      <w:r>
        <w:rPr>
          <w:rFonts w:ascii="Arial" w:hAnsi="Arial" w:cs="Arial"/>
        </w:rPr>
        <w:t>omoći</w:t>
      </w:r>
      <w:r w:rsidR="00046E18" w:rsidRPr="00DB1EBD">
        <w:rPr>
          <w:rFonts w:ascii="Arial" w:hAnsi="Arial" w:cs="Arial"/>
        </w:rPr>
        <w:t xml:space="preserve"> iz državnog proračuna</w:t>
      </w:r>
      <w:r w:rsidR="00046E18" w:rsidRPr="00D41829">
        <w:rPr>
          <w:rFonts w:ascii="Arial" w:hAnsi="Arial" w:cs="Arial"/>
        </w:rPr>
        <w:t xml:space="preserve">  koji pokrivaju troškove nabave materijala i sirovina za školsku prehranu učenika.</w:t>
      </w:r>
    </w:p>
    <w:p w:rsidR="00046E18" w:rsidRDefault="00046E18" w:rsidP="00046E18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41,14</w:t>
      </w:r>
      <w:r w:rsidRPr="00D41829">
        <w:rPr>
          <w:rFonts w:ascii="Arial" w:hAnsi="Arial" w:cs="Arial"/>
        </w:rPr>
        <w:t>%.</w:t>
      </w:r>
    </w:p>
    <w:p w:rsidR="001E31DE" w:rsidRPr="00DB1EBD" w:rsidRDefault="001E31DE" w:rsidP="001E31DE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Aktivnost/projekt: 300307 - Financiranje higijenskih potrepština - </w:t>
      </w:r>
      <w:proofErr w:type="spellStart"/>
      <w:r>
        <w:rPr>
          <w:rFonts w:ascii="Arial" w:hAnsi="Arial" w:cs="Arial"/>
          <w:i/>
        </w:rPr>
        <w:t>Min.rada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mir.sustava</w:t>
      </w:r>
      <w:proofErr w:type="spellEnd"/>
      <w:r>
        <w:rPr>
          <w:rFonts w:ascii="Arial" w:hAnsi="Arial" w:cs="Arial"/>
          <w:i/>
        </w:rPr>
        <w:t xml:space="preserve">, obitelji i </w:t>
      </w:r>
      <w:proofErr w:type="spellStart"/>
      <w:r>
        <w:rPr>
          <w:rFonts w:ascii="Arial" w:hAnsi="Arial" w:cs="Arial"/>
          <w:i/>
        </w:rPr>
        <w:t>soc.politike</w:t>
      </w:r>
      <w:proofErr w:type="spellEnd"/>
    </w:p>
    <w:p w:rsidR="0022348F" w:rsidRDefault="0022348F" w:rsidP="002234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-izvor financiranje 5.1.2 - pomoći iz državnog proračuna </w:t>
      </w:r>
      <w:r w:rsidRPr="00D41829">
        <w:rPr>
          <w:rFonts w:ascii="Arial" w:hAnsi="Arial" w:cs="Arial"/>
        </w:rPr>
        <w:t>koji pokrivaju troškove nabavke materijala za higijenske potrebe i njegu učenika.</w:t>
      </w:r>
    </w:p>
    <w:p w:rsidR="00E368F9" w:rsidRDefault="00E368F9" w:rsidP="00E368F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>
        <w:rPr>
          <w:rFonts w:ascii="Arial" w:hAnsi="Arial" w:cs="Arial"/>
        </w:rPr>
        <w:t>91,37</w:t>
      </w:r>
      <w:r w:rsidRPr="00D41829">
        <w:rPr>
          <w:rFonts w:ascii="Arial" w:hAnsi="Arial" w:cs="Arial"/>
        </w:rPr>
        <w:t>%.</w:t>
      </w:r>
    </w:p>
    <w:p w:rsidR="00046E18" w:rsidRPr="00D41829" w:rsidRDefault="00046E18" w:rsidP="00046E18">
      <w:pPr>
        <w:rPr>
          <w:rFonts w:ascii="Arial" w:hAnsi="Arial" w:cs="Arial"/>
        </w:rPr>
      </w:pPr>
    </w:p>
    <w:p w:rsidR="003162AC" w:rsidRPr="00EF113B" w:rsidRDefault="003162AC" w:rsidP="003162AC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300409 - HELPING - OŠ MILAN AMRUŠ</w:t>
      </w:r>
    </w:p>
    <w:p w:rsidR="00B53AA4" w:rsidRPr="00D41829" w:rsidRDefault="00EF113B" w:rsidP="003162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AA4" w:rsidRPr="00D41829">
        <w:rPr>
          <w:rFonts w:ascii="Arial" w:hAnsi="Arial" w:cs="Arial"/>
        </w:rPr>
        <w:t>Projektom se zapošljavaju pomoćnici u nastavi za djecu s poteškoćama. Pla</w:t>
      </w:r>
      <w:r w:rsidR="00FC3A4E">
        <w:rPr>
          <w:rFonts w:ascii="Arial" w:hAnsi="Arial" w:cs="Arial"/>
        </w:rPr>
        <w:t xml:space="preserve">nirani su prihodi u iznosu od </w:t>
      </w:r>
      <w:r w:rsidR="00E368F9">
        <w:rPr>
          <w:rFonts w:ascii="Arial" w:hAnsi="Arial" w:cs="Arial"/>
        </w:rPr>
        <w:t>284.171,00</w:t>
      </w:r>
      <w:r w:rsidR="00631E58">
        <w:rPr>
          <w:rFonts w:ascii="Arial" w:hAnsi="Arial" w:cs="Arial"/>
        </w:rPr>
        <w:t xml:space="preserve"> </w:t>
      </w:r>
      <w:r w:rsidR="00B53AA4" w:rsidRPr="00D41829">
        <w:rPr>
          <w:rFonts w:ascii="Arial" w:hAnsi="Arial" w:cs="Arial"/>
        </w:rPr>
        <w:t xml:space="preserve">eura a ostvareno je </w:t>
      </w:r>
      <w:r w:rsidR="00E368F9">
        <w:rPr>
          <w:rFonts w:ascii="Arial" w:hAnsi="Arial" w:cs="Arial"/>
        </w:rPr>
        <w:t>166.741,01</w:t>
      </w:r>
      <w:r w:rsidR="00B53AA4" w:rsidRPr="00D41829">
        <w:rPr>
          <w:rFonts w:ascii="Arial" w:hAnsi="Arial" w:cs="Arial"/>
        </w:rPr>
        <w:t xml:space="preserve"> eura (</w:t>
      </w:r>
      <w:r w:rsidR="00E368F9">
        <w:rPr>
          <w:rFonts w:ascii="Arial" w:hAnsi="Arial" w:cs="Arial"/>
        </w:rPr>
        <w:t>58,68</w:t>
      </w:r>
      <w:r w:rsidR="00B53AA4" w:rsidRPr="00D41829">
        <w:rPr>
          <w:rFonts w:ascii="Arial" w:hAnsi="Arial" w:cs="Arial"/>
        </w:rPr>
        <w:t>%)</w:t>
      </w:r>
    </w:p>
    <w:p w:rsidR="003162AC" w:rsidRPr="00D41829" w:rsidRDefault="00B53AA4" w:rsidP="003162AC">
      <w:pPr>
        <w:rPr>
          <w:rFonts w:ascii="Arial" w:hAnsi="Arial" w:cs="Arial"/>
        </w:rPr>
      </w:pPr>
      <w:r w:rsidRPr="00D41829">
        <w:rPr>
          <w:rFonts w:ascii="Arial" w:hAnsi="Arial" w:cs="Arial"/>
        </w:rPr>
        <w:lastRenderedPageBreak/>
        <w:t>Program se sastoji od: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300401-09 Rashodi za zaposlene - MZO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5.2.1. - prihodi od pomoći iz državnog proračuna temeljem prijenosa EU koji pokrivaju  plaće, doprinose za zdravstveno osiguranje i ostale rashode za zaposlene (pomoćnike u nastavi).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58,90</w:t>
      </w:r>
      <w:r w:rsidRPr="00D41829">
        <w:rPr>
          <w:rFonts w:ascii="Arial" w:hAnsi="Arial" w:cs="Arial"/>
        </w:rPr>
        <w:t>%.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300402-09 Materijalni rashodi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5.2.1. - prihodi od pomoći iz državnog proračuna temeljem prijenosa EU koji pokrivaju  </w:t>
      </w:r>
      <w:r w:rsidR="00E133AD" w:rsidRPr="00D41829">
        <w:rPr>
          <w:rFonts w:ascii="Arial" w:hAnsi="Arial" w:cs="Arial"/>
        </w:rPr>
        <w:t>naknade za prijevoz</w:t>
      </w:r>
      <w:r w:rsidRPr="00D41829">
        <w:rPr>
          <w:rFonts w:ascii="Arial" w:hAnsi="Arial" w:cs="Arial"/>
        </w:rPr>
        <w:t xml:space="preserve"> i </w:t>
      </w:r>
      <w:r w:rsidR="00E133AD" w:rsidRPr="00D41829">
        <w:rPr>
          <w:rFonts w:ascii="Arial" w:hAnsi="Arial" w:cs="Arial"/>
        </w:rPr>
        <w:t>troškove usluga</w:t>
      </w:r>
      <w:r w:rsidRPr="00D41829">
        <w:rPr>
          <w:rFonts w:ascii="Arial" w:hAnsi="Arial" w:cs="Arial"/>
        </w:rPr>
        <w:t xml:space="preserve"> za zaposlene (pomoćnike u nastavi).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36,58</w:t>
      </w:r>
      <w:r w:rsidRPr="00D41829">
        <w:rPr>
          <w:rFonts w:ascii="Arial" w:hAnsi="Arial" w:cs="Arial"/>
        </w:rPr>
        <w:t>%.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</w:t>
      </w:r>
      <w:r w:rsidR="00E133AD" w:rsidRPr="00DB1EBD">
        <w:rPr>
          <w:rFonts w:ascii="Arial" w:hAnsi="Arial" w:cs="Arial"/>
          <w:i/>
        </w:rPr>
        <w:t>403</w:t>
      </w:r>
      <w:r w:rsidRPr="00DB1EBD">
        <w:rPr>
          <w:rFonts w:ascii="Arial" w:hAnsi="Arial" w:cs="Arial"/>
          <w:i/>
        </w:rPr>
        <w:t xml:space="preserve">-09 </w:t>
      </w:r>
      <w:r w:rsidR="00E133AD" w:rsidRPr="00DB1EBD">
        <w:rPr>
          <w:rFonts w:ascii="Arial" w:hAnsi="Arial" w:cs="Arial"/>
          <w:i/>
        </w:rPr>
        <w:t>Rashodi za zaposlene - Grad</w:t>
      </w:r>
    </w:p>
    <w:p w:rsidR="00E133AD" w:rsidRPr="00D41829" w:rsidRDefault="00E133AD" w:rsidP="00E133AD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1</w:t>
      </w:r>
      <w:r w:rsidR="00B53AA4" w:rsidRPr="00D41829">
        <w:rPr>
          <w:rFonts w:ascii="Arial" w:hAnsi="Arial" w:cs="Arial"/>
        </w:rPr>
        <w:t xml:space="preserve">.1. - </w:t>
      </w:r>
      <w:r w:rsidRPr="00D41829">
        <w:rPr>
          <w:rFonts w:ascii="Arial" w:hAnsi="Arial" w:cs="Arial"/>
        </w:rPr>
        <w:t>opći prihodi i primici</w:t>
      </w:r>
      <w:r w:rsidR="00B53AA4" w:rsidRPr="00D41829">
        <w:rPr>
          <w:rFonts w:ascii="Arial" w:hAnsi="Arial" w:cs="Arial"/>
        </w:rPr>
        <w:t xml:space="preserve"> koji pokrivaju rashode</w:t>
      </w:r>
      <w:r w:rsidRPr="00D41829">
        <w:rPr>
          <w:rFonts w:ascii="Arial" w:hAnsi="Arial" w:cs="Arial"/>
        </w:rPr>
        <w:t xml:space="preserve"> za</w:t>
      </w:r>
      <w:r w:rsidR="00B53AA4" w:rsidRPr="00D41829">
        <w:rPr>
          <w:rFonts w:ascii="Arial" w:hAnsi="Arial" w:cs="Arial"/>
        </w:rPr>
        <w:t xml:space="preserve"> </w:t>
      </w:r>
      <w:r w:rsidRPr="00D41829">
        <w:rPr>
          <w:rFonts w:ascii="Arial" w:hAnsi="Arial" w:cs="Arial"/>
        </w:rPr>
        <w:t>plaće, doprinose za zdravstveno osiguranje i ostale rashode za zaposlene (pomoćnike u nastavi).</w:t>
      </w:r>
    </w:p>
    <w:p w:rsidR="00E133AD" w:rsidRPr="00D41829" w:rsidRDefault="00E133AD" w:rsidP="00E133AD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58,90</w:t>
      </w:r>
      <w:r w:rsidRPr="00D41829">
        <w:rPr>
          <w:rFonts w:ascii="Arial" w:hAnsi="Arial" w:cs="Arial"/>
        </w:rPr>
        <w:t>%.</w:t>
      </w:r>
    </w:p>
    <w:p w:rsidR="00E133AD" w:rsidRPr="00DB1EBD" w:rsidRDefault="00E133AD" w:rsidP="00E133AD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300404-09 Materijalni rashodi - Grad</w:t>
      </w:r>
    </w:p>
    <w:p w:rsidR="00E133AD" w:rsidRPr="00D41829" w:rsidRDefault="00E133AD" w:rsidP="00E133AD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1.1. - opći prihodi i primici koji pokrivaju troškove naknade za prijevoz i troškove usluga za zaposlene (pomoćnike u nastavi).</w:t>
      </w:r>
    </w:p>
    <w:p w:rsidR="00E133AD" w:rsidRPr="00D41829" w:rsidRDefault="00E368F9" w:rsidP="00E133AD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36,58</w:t>
      </w:r>
      <w:r w:rsidR="00E133AD" w:rsidRPr="00D41829">
        <w:rPr>
          <w:rFonts w:ascii="Arial" w:hAnsi="Arial" w:cs="Arial"/>
        </w:rPr>
        <w:t>%.</w:t>
      </w:r>
    </w:p>
    <w:p w:rsidR="00B53AA4" w:rsidRPr="00D41829" w:rsidRDefault="00B53AA4" w:rsidP="00E133AD">
      <w:pPr>
        <w:rPr>
          <w:rFonts w:ascii="Arial" w:hAnsi="Arial" w:cs="Arial"/>
        </w:rPr>
      </w:pPr>
    </w:p>
    <w:p w:rsidR="008647BD" w:rsidRPr="00EF113B" w:rsidRDefault="008647BD" w:rsidP="008647BD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300609 - PLAĆE I OSTALI RASHODI - MZO - OŠ MILAN AMRUŠ</w:t>
      </w:r>
    </w:p>
    <w:p w:rsidR="008647BD" w:rsidRPr="00D41829" w:rsidRDefault="00EF113B" w:rsidP="008647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47BD" w:rsidRPr="00D41829">
        <w:rPr>
          <w:rFonts w:ascii="Arial" w:hAnsi="Arial" w:cs="Arial"/>
        </w:rPr>
        <w:t xml:space="preserve">Ovim programom obuhvaćene su plaće svih zaposlenika </w:t>
      </w:r>
      <w:r w:rsidR="00886F31" w:rsidRPr="00D41829">
        <w:rPr>
          <w:rFonts w:ascii="Arial" w:hAnsi="Arial" w:cs="Arial"/>
        </w:rPr>
        <w:t>od strane</w:t>
      </w:r>
      <w:r w:rsidR="008647BD" w:rsidRPr="00D41829">
        <w:rPr>
          <w:rFonts w:ascii="Arial" w:hAnsi="Arial" w:cs="Arial"/>
        </w:rPr>
        <w:t xml:space="preserve"> MZO</w:t>
      </w:r>
      <w:r w:rsidR="00E368F9">
        <w:rPr>
          <w:rFonts w:ascii="Arial" w:hAnsi="Arial" w:cs="Arial"/>
        </w:rPr>
        <w:t>M</w:t>
      </w:r>
      <w:r w:rsidR="008647BD" w:rsidRPr="00D41829">
        <w:rPr>
          <w:rFonts w:ascii="Arial" w:hAnsi="Arial" w:cs="Arial"/>
        </w:rPr>
        <w:t xml:space="preserve">, isplate materijalnih prava, ali i nabavke udžbenika </w:t>
      </w:r>
      <w:r w:rsidR="00886F31" w:rsidRPr="00D41829">
        <w:rPr>
          <w:rFonts w:ascii="Arial" w:hAnsi="Arial" w:cs="Arial"/>
        </w:rPr>
        <w:t>. Planirano je 1.</w:t>
      </w:r>
      <w:r w:rsidR="00E368F9">
        <w:rPr>
          <w:rFonts w:ascii="Arial" w:hAnsi="Arial" w:cs="Arial"/>
        </w:rPr>
        <w:t>695.102</w:t>
      </w:r>
      <w:r w:rsidR="00631E58">
        <w:rPr>
          <w:rFonts w:ascii="Arial" w:hAnsi="Arial" w:cs="Arial"/>
        </w:rPr>
        <w:t>,00</w:t>
      </w:r>
      <w:r w:rsidR="00886F31" w:rsidRPr="00D41829">
        <w:rPr>
          <w:rFonts w:ascii="Arial" w:hAnsi="Arial" w:cs="Arial"/>
        </w:rPr>
        <w:t xml:space="preserve"> eura, a ostvareno je </w:t>
      </w:r>
      <w:r w:rsidR="00E368F9">
        <w:rPr>
          <w:rFonts w:ascii="Arial" w:hAnsi="Arial" w:cs="Arial"/>
        </w:rPr>
        <w:t>986.575,28</w:t>
      </w:r>
      <w:r w:rsidR="00886F31" w:rsidRPr="00D41829">
        <w:rPr>
          <w:rFonts w:ascii="Arial" w:hAnsi="Arial" w:cs="Arial"/>
        </w:rPr>
        <w:t xml:space="preserve"> eura (</w:t>
      </w:r>
      <w:r w:rsidR="00E368F9">
        <w:rPr>
          <w:rFonts w:ascii="Arial" w:hAnsi="Arial" w:cs="Arial"/>
        </w:rPr>
        <w:t>58,20</w:t>
      </w:r>
      <w:r w:rsidR="00886F31" w:rsidRPr="00D41829">
        <w:rPr>
          <w:rFonts w:ascii="Arial" w:hAnsi="Arial" w:cs="Arial"/>
        </w:rPr>
        <w:t>%).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067D99" w:rsidRPr="00DB1EBD" w:rsidRDefault="00067D99" w:rsidP="00067D9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300601-09 Rashodi za zaposlene - MZO</w:t>
      </w:r>
      <w:r w:rsidR="00E368F9">
        <w:rPr>
          <w:rFonts w:ascii="Arial" w:hAnsi="Arial" w:cs="Arial"/>
          <w:i/>
        </w:rPr>
        <w:t>M-</w:t>
      </w:r>
      <w:r w:rsidRPr="00DB1EBD">
        <w:rPr>
          <w:rFonts w:ascii="Arial" w:hAnsi="Arial" w:cs="Arial"/>
          <w:i/>
        </w:rPr>
        <w:t xml:space="preserve"> Milan Amruš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5.1.2. - prihodi od pomoći iz državnog proračuna koji pokrivaju  plaće, doprinose za zdravstveno osiguranje i ostale rashode za zap</w:t>
      </w:r>
      <w:r w:rsidR="00E368F9">
        <w:rPr>
          <w:rFonts w:ascii="Arial" w:hAnsi="Arial" w:cs="Arial"/>
        </w:rPr>
        <w:t xml:space="preserve">oslene. Planirano je 1.522.230,00 </w:t>
      </w:r>
      <w:r w:rsidRPr="00D41829">
        <w:rPr>
          <w:rFonts w:ascii="Arial" w:hAnsi="Arial" w:cs="Arial"/>
        </w:rPr>
        <w:t xml:space="preserve">eura, a ostvareno je </w:t>
      </w:r>
      <w:r w:rsidR="00E368F9">
        <w:rPr>
          <w:rFonts w:ascii="Arial" w:hAnsi="Arial" w:cs="Arial"/>
        </w:rPr>
        <w:t>917.348,84</w:t>
      </w:r>
      <w:r w:rsidRPr="00D41829">
        <w:rPr>
          <w:rFonts w:ascii="Arial" w:hAnsi="Arial" w:cs="Arial"/>
        </w:rPr>
        <w:t xml:space="preserve"> eura, razlog tome je rast plaće kroz </w:t>
      </w:r>
      <w:r w:rsidR="00E368F9">
        <w:rPr>
          <w:rFonts w:ascii="Arial" w:hAnsi="Arial" w:cs="Arial"/>
        </w:rPr>
        <w:t>porast osnovice</w:t>
      </w:r>
      <w:r w:rsidR="00631E58">
        <w:rPr>
          <w:rFonts w:ascii="Arial" w:hAnsi="Arial" w:cs="Arial"/>
        </w:rPr>
        <w:t xml:space="preserve"> za obračun plaće.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60,26</w:t>
      </w:r>
      <w:r w:rsidRPr="00D41829">
        <w:rPr>
          <w:rFonts w:ascii="Arial" w:hAnsi="Arial" w:cs="Arial"/>
        </w:rPr>
        <w:t>%.</w:t>
      </w:r>
    </w:p>
    <w:p w:rsidR="00067D99" w:rsidRPr="00DB1EBD" w:rsidRDefault="00067D99" w:rsidP="00067D9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300602-09 Materijalni rashodi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5.1.2. - prihodi od pomoći iz državnog proračuna koji pokrivaju  naknade troškova za prijevoz, rashode za materijal u energiju, rashode za usluge i ostale nespomenute rashode poslovanja. Planirano je </w:t>
      </w:r>
      <w:r w:rsidR="00E368F9">
        <w:rPr>
          <w:rFonts w:ascii="Arial" w:hAnsi="Arial" w:cs="Arial"/>
        </w:rPr>
        <w:t>166.372,</w:t>
      </w:r>
      <w:r w:rsidR="00631E58">
        <w:rPr>
          <w:rFonts w:ascii="Arial" w:hAnsi="Arial" w:cs="Arial"/>
        </w:rPr>
        <w:t>00</w:t>
      </w:r>
      <w:r w:rsidRPr="00D41829">
        <w:rPr>
          <w:rFonts w:ascii="Arial" w:hAnsi="Arial" w:cs="Arial"/>
        </w:rPr>
        <w:t xml:space="preserve"> eura, a ostvareno je </w:t>
      </w:r>
      <w:r w:rsidR="00E368F9">
        <w:rPr>
          <w:rFonts w:ascii="Arial" w:hAnsi="Arial" w:cs="Arial"/>
        </w:rPr>
        <w:t xml:space="preserve">69.226,44 </w:t>
      </w:r>
      <w:r w:rsidRPr="00D41829">
        <w:rPr>
          <w:rFonts w:ascii="Arial" w:hAnsi="Arial" w:cs="Arial"/>
        </w:rPr>
        <w:t>eura</w:t>
      </w:r>
    </w:p>
    <w:p w:rsidR="00067D99" w:rsidRPr="00D41829" w:rsidRDefault="00930645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68F9">
        <w:rPr>
          <w:rFonts w:ascii="Arial" w:hAnsi="Arial" w:cs="Arial"/>
        </w:rPr>
        <w:t>41,61</w:t>
      </w:r>
      <w:r w:rsidR="00067D99" w:rsidRPr="00D41829">
        <w:rPr>
          <w:rFonts w:ascii="Arial" w:hAnsi="Arial" w:cs="Arial"/>
        </w:rPr>
        <w:t>%.</w:t>
      </w:r>
    </w:p>
    <w:p w:rsidR="00930645" w:rsidRPr="00DB1EBD" w:rsidRDefault="00930645" w:rsidP="00930645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300604-09 Oprema i knjige</w:t>
      </w:r>
    </w:p>
    <w:p w:rsidR="00930645" w:rsidRPr="00D41829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5.1.2. - prihodi od pomoći iz državnog proračuna koji pokrivaju troškove nabavke knjiga. Planirano je </w:t>
      </w:r>
      <w:r w:rsidR="00DF57DF">
        <w:rPr>
          <w:rFonts w:ascii="Arial" w:hAnsi="Arial" w:cs="Arial"/>
        </w:rPr>
        <w:t>6.500</w:t>
      </w:r>
      <w:r w:rsidR="00631E58">
        <w:rPr>
          <w:rFonts w:ascii="Arial" w:hAnsi="Arial" w:cs="Arial"/>
        </w:rPr>
        <w:t>,00</w:t>
      </w:r>
      <w:r w:rsidR="00B12CEE">
        <w:rPr>
          <w:rFonts w:ascii="Arial" w:hAnsi="Arial" w:cs="Arial"/>
        </w:rPr>
        <w:t xml:space="preserve"> eura, a ostvareno je 0</w:t>
      </w:r>
      <w:r w:rsidR="00DF57DF">
        <w:rPr>
          <w:rFonts w:ascii="Arial" w:hAnsi="Arial" w:cs="Arial"/>
        </w:rPr>
        <w:t>,00</w:t>
      </w:r>
      <w:r w:rsidRPr="00D41829">
        <w:rPr>
          <w:rFonts w:ascii="Arial" w:hAnsi="Arial" w:cs="Arial"/>
        </w:rPr>
        <w:t xml:space="preserve"> eura, </w:t>
      </w:r>
      <w:r w:rsidR="00B12CEE">
        <w:rPr>
          <w:rFonts w:ascii="Arial" w:hAnsi="Arial" w:cs="Arial"/>
        </w:rPr>
        <w:t>razlog tome je što se nabavka udžbenika odrađuje u drugoj polovini proračunske godine</w:t>
      </w:r>
      <w:r w:rsidRPr="00D41829">
        <w:rPr>
          <w:rFonts w:ascii="Arial" w:hAnsi="Arial" w:cs="Arial"/>
        </w:rPr>
        <w:t>.</w:t>
      </w:r>
    </w:p>
    <w:p w:rsidR="00930645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B12CEE">
        <w:rPr>
          <w:rFonts w:ascii="Arial" w:hAnsi="Arial" w:cs="Arial"/>
        </w:rPr>
        <w:t>0</w:t>
      </w:r>
      <w:r w:rsidRPr="00D41829">
        <w:rPr>
          <w:rFonts w:ascii="Arial" w:hAnsi="Arial" w:cs="Arial"/>
        </w:rPr>
        <w:t>%.</w:t>
      </w:r>
    </w:p>
    <w:p w:rsidR="00DF57DF" w:rsidRPr="00D41829" w:rsidRDefault="00DF57DF" w:rsidP="00930645">
      <w:pPr>
        <w:rPr>
          <w:rFonts w:ascii="Arial" w:hAnsi="Arial" w:cs="Arial"/>
        </w:rPr>
      </w:pPr>
    </w:p>
    <w:p w:rsidR="00DF57DF" w:rsidRPr="00EF113B" w:rsidRDefault="00DF57DF" w:rsidP="00DF57DF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</w:t>
      </w:r>
      <w:r>
        <w:rPr>
          <w:rFonts w:ascii="Arial" w:hAnsi="Arial" w:cs="Arial"/>
          <w:b/>
        </w:rPr>
        <w:t>0709</w:t>
      </w:r>
      <w:r w:rsidRPr="00EF113B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SHEMA ŠKOLSKOG VOĆA I MLIJEKA - OŠ</w:t>
      </w:r>
      <w:r w:rsidRPr="00EF113B">
        <w:rPr>
          <w:rFonts w:ascii="Arial" w:hAnsi="Arial" w:cs="Arial"/>
          <w:b/>
        </w:rPr>
        <w:t xml:space="preserve"> MILAN AMRUŠ</w:t>
      </w:r>
    </w:p>
    <w:p w:rsidR="00DF57DF" w:rsidRPr="00DF57DF" w:rsidRDefault="00DF57DF" w:rsidP="00DF57DF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Pr="00DF57DF">
        <w:rPr>
          <w:rFonts w:ascii="Arial" w:hAnsi="Arial" w:cs="Arial"/>
        </w:rPr>
        <w:t>Cilj Pr</w:t>
      </w:r>
      <w:r>
        <w:rPr>
          <w:rFonts w:ascii="Arial" w:hAnsi="Arial" w:cs="Arial"/>
        </w:rPr>
        <w:t>ograma je educiranje djece o važ</w:t>
      </w:r>
      <w:r w:rsidRPr="00DF57DF">
        <w:rPr>
          <w:rFonts w:ascii="Arial" w:hAnsi="Arial" w:cs="Arial"/>
        </w:rPr>
        <w:t>nosti meda ka</w:t>
      </w:r>
      <w:r w:rsidR="00BC5A12">
        <w:rPr>
          <w:rFonts w:ascii="Arial" w:hAnsi="Arial" w:cs="Arial"/>
        </w:rPr>
        <w:t>o sastavnog dijela prehrane</w:t>
      </w:r>
      <w:r w:rsidR="00675E86">
        <w:rPr>
          <w:rFonts w:ascii="Arial" w:hAnsi="Arial" w:cs="Arial"/>
        </w:rPr>
        <w:t>,</w:t>
      </w:r>
      <w:r w:rsidR="00BC5A12">
        <w:rPr>
          <w:rFonts w:ascii="Arial" w:hAnsi="Arial" w:cs="Arial"/>
        </w:rPr>
        <w:t xml:space="preserve"> </w:t>
      </w:r>
      <w:r w:rsidR="00675E86">
        <w:rPr>
          <w:rFonts w:ascii="Arial" w:hAnsi="Arial" w:cs="Arial"/>
        </w:rPr>
        <w:t xml:space="preserve">kao </w:t>
      </w:r>
      <w:r w:rsidRPr="00DF57DF">
        <w:rPr>
          <w:rFonts w:ascii="Arial" w:hAnsi="Arial" w:cs="Arial"/>
        </w:rPr>
        <w:t xml:space="preserve">i pčelarstva za sveukupnu poljoprivrednu proizvodnju i </w:t>
      </w:r>
      <w:proofErr w:type="spellStart"/>
      <w:r w:rsidRPr="00DF57DF">
        <w:rPr>
          <w:rFonts w:ascii="Arial" w:hAnsi="Arial" w:cs="Arial"/>
        </w:rPr>
        <w:t>bioraznolikost</w:t>
      </w:r>
      <w:proofErr w:type="spellEnd"/>
      <w:r w:rsidR="00675E86">
        <w:rPr>
          <w:rFonts w:ascii="Arial" w:hAnsi="Arial" w:cs="Arial"/>
        </w:rPr>
        <w:t>,</w:t>
      </w:r>
      <w:r w:rsidRPr="00DF57DF">
        <w:rPr>
          <w:rFonts w:ascii="Arial" w:hAnsi="Arial" w:cs="Arial"/>
        </w:rPr>
        <w:t xml:space="preserve"> te promidžba meda proizvedenog na hrvatskim pčelinjacima, a namijenjen je učenicima prvih razreda osnovnih škola na području cijele Republike Hrvatske.</w:t>
      </w:r>
      <w:r>
        <w:t xml:space="preserve"> </w:t>
      </w:r>
      <w:r w:rsidRPr="00DF57DF">
        <w:rPr>
          <w:rFonts w:ascii="Arial" w:hAnsi="Arial" w:cs="Arial"/>
        </w:rPr>
        <w:t>Program provodi Ministarstvo poljoprivrede, šumarstva i ribarstva, Agencija za plaćanja u poljoprivredi, ribarstvu i ruralnom razvoju i Hrvatska agencija za poljoprivredu i hranu.</w:t>
      </w:r>
    </w:p>
    <w:p w:rsidR="00DF57DF" w:rsidRDefault="00DF57DF" w:rsidP="00DF57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Aktivnost/projekt: 300701</w:t>
      </w:r>
      <w:r w:rsidRPr="00DB1EBD">
        <w:rPr>
          <w:rFonts w:ascii="Arial" w:hAnsi="Arial" w:cs="Arial"/>
          <w:i/>
        </w:rPr>
        <w:t xml:space="preserve">-09 </w:t>
      </w:r>
      <w:r>
        <w:rPr>
          <w:rFonts w:ascii="Arial" w:hAnsi="Arial" w:cs="Arial"/>
          <w:i/>
        </w:rPr>
        <w:t>Materijalni rashodi</w:t>
      </w:r>
    </w:p>
    <w:p w:rsidR="00DF57DF" w:rsidRDefault="00DF57DF" w:rsidP="00DF57DF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5.2.1. - prihodi od pomoći iz državnog proračuna temeljem prijenosa EU koji pokrivaju </w:t>
      </w:r>
      <w:r>
        <w:rPr>
          <w:rFonts w:ascii="Arial" w:hAnsi="Arial" w:cs="Arial"/>
        </w:rPr>
        <w:t>troškove nabave meda za učenike prvog razreda.</w:t>
      </w:r>
    </w:p>
    <w:p w:rsidR="00DF57DF" w:rsidRDefault="00DF57DF" w:rsidP="00DF57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Planirano je </w:t>
      </w:r>
      <w:r w:rsidR="0048079D">
        <w:rPr>
          <w:rFonts w:ascii="Arial" w:hAnsi="Arial" w:cs="Arial"/>
        </w:rPr>
        <w:t>70,00 eura, a izvršeno 0,00 eura, budući da se nabava i podjela meda odrađuju u drugoj polovini proračunske godine.</w:t>
      </w:r>
    </w:p>
    <w:p w:rsidR="00DF57DF" w:rsidRDefault="00DF57DF" w:rsidP="00DF57DF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>
        <w:rPr>
          <w:rFonts w:ascii="Arial" w:hAnsi="Arial" w:cs="Arial"/>
        </w:rPr>
        <w:t>0</w:t>
      </w:r>
      <w:r w:rsidRPr="00D41829">
        <w:rPr>
          <w:rFonts w:ascii="Arial" w:hAnsi="Arial" w:cs="Arial"/>
        </w:rPr>
        <w:t>%.</w:t>
      </w:r>
    </w:p>
    <w:p w:rsidR="00DF57DF" w:rsidRPr="00DF57DF" w:rsidRDefault="00DF57DF" w:rsidP="00DF57DF">
      <w:pPr>
        <w:rPr>
          <w:rFonts w:ascii="Arial" w:hAnsi="Arial" w:cs="Arial"/>
        </w:rPr>
      </w:pPr>
    </w:p>
    <w:p w:rsidR="00930645" w:rsidRPr="00D41829" w:rsidRDefault="00930645" w:rsidP="00930645">
      <w:pPr>
        <w:rPr>
          <w:rFonts w:ascii="Arial" w:hAnsi="Arial" w:cs="Arial"/>
        </w:rPr>
      </w:pPr>
    </w:p>
    <w:p w:rsidR="00012B8D" w:rsidRPr="00EF113B" w:rsidRDefault="00012B8D" w:rsidP="00012B8D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</w:t>
      </w:r>
      <w:r w:rsidR="00D41829" w:rsidRPr="00EF113B">
        <w:rPr>
          <w:rFonts w:ascii="Arial" w:hAnsi="Arial" w:cs="Arial"/>
          <w:b/>
        </w:rPr>
        <w:t>4605</w:t>
      </w:r>
      <w:r w:rsidRPr="00EF113B">
        <w:rPr>
          <w:rFonts w:ascii="Arial" w:hAnsi="Arial" w:cs="Arial"/>
          <w:b/>
        </w:rPr>
        <w:t xml:space="preserve"> - </w:t>
      </w:r>
      <w:r w:rsidR="00D41829" w:rsidRPr="00EF113B">
        <w:rPr>
          <w:rFonts w:ascii="Arial" w:hAnsi="Arial" w:cs="Arial"/>
          <w:b/>
        </w:rPr>
        <w:t>ERASMUS</w:t>
      </w:r>
      <w:r w:rsidR="007B18C1">
        <w:rPr>
          <w:rFonts w:ascii="Arial" w:hAnsi="Arial" w:cs="Arial"/>
          <w:b/>
        </w:rPr>
        <w:t xml:space="preserve"> - OŠ</w:t>
      </w:r>
      <w:r w:rsidRPr="00EF113B">
        <w:rPr>
          <w:rFonts w:ascii="Arial" w:hAnsi="Arial" w:cs="Arial"/>
          <w:b/>
        </w:rPr>
        <w:t xml:space="preserve"> MILAN AMRUŠ</w:t>
      </w:r>
    </w:p>
    <w:p w:rsidR="00D41829" w:rsidRPr="00D41829" w:rsidRDefault="00EF113B" w:rsidP="00D41829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="00D41829" w:rsidRPr="00D41829">
        <w:rPr>
          <w:rFonts w:ascii="Arial" w:hAnsi="Arial" w:cs="Arial"/>
          <w:color w:val="000000" w:themeColor="text1"/>
        </w:rPr>
        <w:t xml:space="preserve">Projekt ima za cilj unaprjeđenje rada učitelja edukacijskih rehabilitatora kroz tečajeve i stručnu praksu (job </w:t>
      </w:r>
      <w:proofErr w:type="spellStart"/>
      <w:r w:rsidR="00D41829" w:rsidRPr="00D41829">
        <w:rPr>
          <w:rFonts w:ascii="Arial" w:hAnsi="Arial" w:cs="Arial"/>
          <w:color w:val="000000" w:themeColor="text1"/>
        </w:rPr>
        <w:t>shadowing</w:t>
      </w:r>
      <w:proofErr w:type="spellEnd"/>
      <w:r w:rsidR="00D41829" w:rsidRPr="00D41829">
        <w:rPr>
          <w:rFonts w:ascii="Arial" w:hAnsi="Arial" w:cs="Arial"/>
          <w:color w:val="000000" w:themeColor="text1"/>
        </w:rPr>
        <w:t>) što uključuje mobilnosti nastavnog i/ili nen</w:t>
      </w:r>
      <w:r w:rsidR="00792EE5">
        <w:rPr>
          <w:rFonts w:ascii="Arial" w:hAnsi="Arial" w:cs="Arial"/>
          <w:color w:val="000000" w:themeColor="text1"/>
        </w:rPr>
        <w:t>astav</w:t>
      </w:r>
      <w:r w:rsidR="00DF57DF">
        <w:rPr>
          <w:rFonts w:ascii="Arial" w:hAnsi="Arial" w:cs="Arial"/>
          <w:color w:val="000000" w:themeColor="text1"/>
        </w:rPr>
        <w:t>nog osoblja. Planirano je 17.980</w:t>
      </w:r>
      <w:r w:rsidR="00792EE5">
        <w:rPr>
          <w:rFonts w:ascii="Arial" w:hAnsi="Arial" w:cs="Arial"/>
          <w:color w:val="000000" w:themeColor="text1"/>
        </w:rPr>
        <w:t>,00</w:t>
      </w:r>
      <w:r w:rsidR="00D41829" w:rsidRPr="00D41829">
        <w:rPr>
          <w:rFonts w:ascii="Arial" w:hAnsi="Arial" w:cs="Arial"/>
          <w:color w:val="000000" w:themeColor="text1"/>
        </w:rPr>
        <w:t xml:space="preserve"> eura, a ostvareno je </w:t>
      </w:r>
      <w:r w:rsidR="00792EE5">
        <w:rPr>
          <w:rFonts w:ascii="Arial" w:hAnsi="Arial" w:cs="Arial"/>
          <w:color w:val="000000" w:themeColor="text1"/>
        </w:rPr>
        <w:t>0,00 eura (0</w:t>
      </w:r>
      <w:r w:rsidR="00D41829" w:rsidRPr="00D41829">
        <w:rPr>
          <w:rFonts w:ascii="Arial" w:hAnsi="Arial" w:cs="Arial"/>
          <w:color w:val="000000" w:themeColor="text1"/>
        </w:rPr>
        <w:t>%)</w:t>
      </w:r>
      <w:r w:rsidR="00D41829" w:rsidRPr="00D41829">
        <w:rPr>
          <w:rFonts w:ascii="Arial" w:hAnsi="Arial" w:cs="Arial"/>
        </w:rPr>
        <w:tab/>
      </w:r>
    </w:p>
    <w:p w:rsidR="00D41829" w:rsidRPr="00DB1EBD" w:rsidRDefault="00D41829" w:rsidP="00D4182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304601-05 -Tekući projekt - Erasmus</w:t>
      </w:r>
    </w:p>
    <w:p w:rsidR="00D41829" w:rsidRPr="00D41829" w:rsidRDefault="00D41829" w:rsidP="00D41829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5.2.2. - prihodi od pomoći iz državnog proračuna temeljem prijenosa EU koji pokrivaju troškove službenih putovanja, stručnog usavršavanja i ostalih nespomenutih rashoda poslovanja.</w:t>
      </w:r>
      <w:r w:rsidR="00792EE5">
        <w:rPr>
          <w:rFonts w:ascii="Arial" w:hAnsi="Arial" w:cs="Arial"/>
        </w:rPr>
        <w:t xml:space="preserve"> Odobrena sredstva biti će isplaćena u drugoj polovini proračunske godine.</w:t>
      </w:r>
    </w:p>
    <w:p w:rsidR="00D41829" w:rsidRPr="00D41829" w:rsidRDefault="00F12D3C" w:rsidP="00D41829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(</w:t>
      </w:r>
      <w:r w:rsidR="00792EE5">
        <w:rPr>
          <w:rFonts w:ascii="Arial" w:hAnsi="Arial" w:cs="Arial"/>
        </w:rPr>
        <w:t>0</w:t>
      </w:r>
      <w:r w:rsidR="00D41829" w:rsidRPr="00D41829">
        <w:rPr>
          <w:rFonts w:ascii="Arial" w:hAnsi="Arial" w:cs="Arial"/>
        </w:rPr>
        <w:t>%)</w:t>
      </w:r>
    </w:p>
    <w:p w:rsidR="00930645" w:rsidRDefault="00930645" w:rsidP="00012B8D">
      <w:pPr>
        <w:rPr>
          <w:rFonts w:ascii="Arial" w:hAnsi="Arial" w:cs="Arial"/>
          <w:sz w:val="24"/>
          <w:szCs w:val="24"/>
        </w:rPr>
      </w:pPr>
    </w:p>
    <w:p w:rsidR="007B18C1" w:rsidRDefault="007B18C1" w:rsidP="00012B8D">
      <w:pPr>
        <w:rPr>
          <w:rFonts w:ascii="Arial" w:hAnsi="Arial" w:cs="Arial"/>
        </w:rPr>
      </w:pPr>
      <w:r w:rsidRPr="007B18C1">
        <w:rPr>
          <w:rFonts w:ascii="Arial" w:hAnsi="Arial" w:cs="Arial"/>
        </w:rPr>
        <w:t>O</w:t>
      </w:r>
      <w:r w:rsidR="00DF57DF">
        <w:rPr>
          <w:rFonts w:ascii="Arial" w:hAnsi="Arial" w:cs="Arial"/>
        </w:rPr>
        <w:t xml:space="preserve">snovna škola </w:t>
      </w:r>
      <w:r w:rsidR="00DE20B7">
        <w:rPr>
          <w:rFonts w:ascii="Arial" w:hAnsi="Arial" w:cs="Arial"/>
        </w:rPr>
        <w:t>"</w:t>
      </w:r>
      <w:r w:rsidR="00DF57DF">
        <w:rPr>
          <w:rFonts w:ascii="Arial" w:hAnsi="Arial" w:cs="Arial"/>
        </w:rPr>
        <w:t>Milan Amruš</w:t>
      </w:r>
      <w:r w:rsidR="00DE20B7">
        <w:rPr>
          <w:rFonts w:ascii="Arial" w:hAnsi="Arial" w:cs="Arial"/>
        </w:rPr>
        <w:t>"</w:t>
      </w:r>
      <w:r w:rsidR="00DF57DF">
        <w:rPr>
          <w:rFonts w:ascii="Arial" w:hAnsi="Arial" w:cs="Arial"/>
        </w:rPr>
        <w:t>, u 2025</w:t>
      </w:r>
      <w:r w:rsidRPr="007B18C1">
        <w:rPr>
          <w:rFonts w:ascii="Arial" w:hAnsi="Arial" w:cs="Arial"/>
        </w:rPr>
        <w:t>. godini nije se zaduživala na domaćem, niti stranom tržištu novca i kapitala.</w:t>
      </w:r>
    </w:p>
    <w:p w:rsidR="007C6C27" w:rsidRDefault="007C6C27" w:rsidP="00012B8D">
      <w:pPr>
        <w:rPr>
          <w:rFonts w:ascii="Arial" w:hAnsi="Arial" w:cs="Arial"/>
        </w:rPr>
      </w:pPr>
    </w:p>
    <w:p w:rsidR="007B18C1" w:rsidRPr="007C6C27" w:rsidRDefault="007C6C27" w:rsidP="00012B8D">
      <w:pPr>
        <w:rPr>
          <w:rFonts w:ascii="Arial" w:hAnsi="Arial" w:cs="Arial"/>
          <w:b/>
        </w:rPr>
      </w:pPr>
      <w:r w:rsidRPr="007C6C27">
        <w:rPr>
          <w:rFonts w:ascii="Arial" w:hAnsi="Arial" w:cs="Arial"/>
          <w:b/>
        </w:rPr>
        <w:t xml:space="preserve">ZAKLJUČAK </w:t>
      </w:r>
    </w:p>
    <w:p w:rsidR="007C6C27" w:rsidRDefault="007C6C27" w:rsidP="00012B8D">
      <w:pPr>
        <w:rPr>
          <w:rFonts w:ascii="Arial" w:hAnsi="Arial" w:cs="Arial"/>
        </w:rPr>
      </w:pPr>
    </w:p>
    <w:p w:rsidR="007B18C1" w:rsidRDefault="00792EE5" w:rsidP="0075239E">
      <w:pPr>
        <w:rPr>
          <w:rFonts w:ascii="Arial" w:hAnsi="Arial" w:cs="Arial"/>
        </w:rPr>
      </w:pPr>
      <w:r>
        <w:rPr>
          <w:rFonts w:ascii="Arial" w:hAnsi="Arial" w:cs="Arial"/>
        </w:rPr>
        <w:t>Polug</w:t>
      </w:r>
      <w:r w:rsidR="007B18C1">
        <w:rPr>
          <w:rFonts w:ascii="Arial" w:hAnsi="Arial" w:cs="Arial"/>
        </w:rPr>
        <w:t>odišnji izvještaj o izvršenju financijskog plana za</w:t>
      </w:r>
      <w:r>
        <w:rPr>
          <w:rFonts w:ascii="Arial" w:hAnsi="Arial" w:cs="Arial"/>
        </w:rPr>
        <w:t xml:space="preserve"> razdoblje </w:t>
      </w:r>
      <w:r w:rsidR="00DF57DF">
        <w:rPr>
          <w:rFonts w:ascii="Arial" w:hAnsi="Arial" w:cs="Arial"/>
        </w:rPr>
        <w:t>od 1.siječnja do 30.lipnja  2025</w:t>
      </w:r>
      <w:r w:rsidR="007C6C27">
        <w:rPr>
          <w:rFonts w:ascii="Arial" w:hAnsi="Arial" w:cs="Arial"/>
        </w:rPr>
        <w:t>. godine čini izvr</w:t>
      </w:r>
      <w:r w:rsidR="00592EFC">
        <w:rPr>
          <w:rFonts w:ascii="Arial" w:hAnsi="Arial" w:cs="Arial"/>
        </w:rPr>
        <w:t xml:space="preserve">šenje prihoda i rashoda, </w:t>
      </w:r>
      <w:r w:rsidR="007C6C27">
        <w:rPr>
          <w:rFonts w:ascii="Arial" w:hAnsi="Arial" w:cs="Arial"/>
        </w:rPr>
        <w:t>primitaka i izdataka</w:t>
      </w:r>
      <w:r w:rsidR="00592EFC">
        <w:rPr>
          <w:rFonts w:ascii="Arial" w:hAnsi="Arial" w:cs="Arial"/>
        </w:rPr>
        <w:t xml:space="preserve"> po ekonomskoj klasifikaciji, i</w:t>
      </w:r>
      <w:r w:rsidR="007C6C27">
        <w:rPr>
          <w:rFonts w:ascii="Arial" w:hAnsi="Arial" w:cs="Arial"/>
        </w:rPr>
        <w:t xml:space="preserve"> izvršenje rashoda prema izvorima i programskoj klasifikaciji</w:t>
      </w:r>
      <w:r w:rsidR="00274598">
        <w:rPr>
          <w:rFonts w:ascii="Arial" w:hAnsi="Arial" w:cs="Arial"/>
        </w:rPr>
        <w:t>, te</w:t>
      </w:r>
      <w:r w:rsidR="0075239E">
        <w:rPr>
          <w:rFonts w:ascii="Arial" w:hAnsi="Arial" w:cs="Arial"/>
        </w:rPr>
        <w:t xml:space="preserve"> pokazuje da su sredstva utrošena u skladu s podacima iskazanim u planu.</w:t>
      </w:r>
    </w:p>
    <w:p w:rsidR="0075239E" w:rsidRPr="000049A5" w:rsidRDefault="0075239E" w:rsidP="0075239E">
      <w:pPr>
        <w:rPr>
          <w:rFonts w:ascii="Arial" w:hAnsi="Arial" w:cs="Arial"/>
          <w:sz w:val="16"/>
          <w:szCs w:val="16"/>
        </w:rPr>
      </w:pPr>
    </w:p>
    <w:p w:rsidR="00A26658" w:rsidRPr="000049A5" w:rsidRDefault="00A26658" w:rsidP="0075239E">
      <w:pPr>
        <w:rPr>
          <w:rFonts w:ascii="Arial" w:hAnsi="Arial" w:cs="Arial"/>
          <w:sz w:val="16"/>
          <w:szCs w:val="16"/>
        </w:rPr>
      </w:pPr>
    </w:p>
    <w:p w:rsidR="0075239E" w:rsidRDefault="0075239E" w:rsidP="0075239E">
      <w:pPr>
        <w:rPr>
          <w:rFonts w:ascii="Arial" w:hAnsi="Arial" w:cs="Arial"/>
        </w:rPr>
      </w:pPr>
      <w:r>
        <w:rPr>
          <w:rFonts w:ascii="Arial" w:hAnsi="Arial" w:cs="Arial"/>
        </w:rPr>
        <w:t>Voditeljica računovodstva:                                                                    Ravnateljica:</w:t>
      </w:r>
    </w:p>
    <w:p w:rsidR="0075239E" w:rsidRDefault="0075239E" w:rsidP="0075239E">
      <w:pPr>
        <w:rPr>
          <w:rFonts w:ascii="Arial" w:hAnsi="Arial" w:cs="Arial"/>
        </w:rPr>
      </w:pPr>
    </w:p>
    <w:p w:rsidR="0075239E" w:rsidRPr="000049A5" w:rsidRDefault="0075239E" w:rsidP="0075239E">
      <w:pPr>
        <w:rPr>
          <w:rFonts w:ascii="Arial" w:hAnsi="Arial" w:cs="Arial"/>
          <w:sz w:val="16"/>
          <w:szCs w:val="16"/>
        </w:rPr>
      </w:pPr>
      <w:r w:rsidRPr="000049A5">
        <w:rPr>
          <w:rFonts w:ascii="Arial" w:hAnsi="Arial" w:cs="Arial"/>
          <w:sz w:val="16"/>
          <w:szCs w:val="16"/>
        </w:rPr>
        <w:t xml:space="preserve">_____________________                                                  </w:t>
      </w:r>
      <w:r w:rsidR="000049A5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0049A5">
        <w:rPr>
          <w:rFonts w:ascii="Arial" w:hAnsi="Arial" w:cs="Arial"/>
          <w:sz w:val="16"/>
          <w:szCs w:val="16"/>
        </w:rPr>
        <w:t xml:space="preserve">        ______________________</w:t>
      </w:r>
    </w:p>
    <w:p w:rsidR="0075239E" w:rsidRPr="0075239E" w:rsidRDefault="0075239E" w:rsidP="0075239E">
      <w:pPr>
        <w:tabs>
          <w:tab w:val="left" w:pos="6465"/>
        </w:tabs>
        <w:rPr>
          <w:rFonts w:ascii="Arial" w:hAnsi="Arial" w:cs="Arial"/>
          <w:sz w:val="16"/>
          <w:szCs w:val="16"/>
        </w:rPr>
      </w:pPr>
      <w:r w:rsidRPr="002E5297">
        <w:rPr>
          <w:rFonts w:ascii="Arial" w:hAnsi="Arial" w:cs="Arial"/>
          <w:sz w:val="18"/>
          <w:szCs w:val="18"/>
        </w:rPr>
        <w:t xml:space="preserve">         Ivana Matić</w:t>
      </w:r>
      <w:r>
        <w:rPr>
          <w:rFonts w:ascii="Arial" w:hAnsi="Arial" w:cs="Arial"/>
          <w:sz w:val="16"/>
          <w:szCs w:val="16"/>
        </w:rPr>
        <w:tab/>
      </w:r>
      <w:r w:rsidRPr="002E5297">
        <w:rPr>
          <w:rFonts w:ascii="Arial" w:hAnsi="Arial" w:cs="Arial"/>
          <w:sz w:val="18"/>
          <w:szCs w:val="18"/>
        </w:rPr>
        <w:t>Nataša Čošić, prof.reh.</w:t>
      </w:r>
    </w:p>
    <w:sectPr w:rsidR="0075239E" w:rsidRPr="0075239E" w:rsidSect="009E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00" w:rsidRDefault="00304600" w:rsidP="00BF354F">
      <w:r>
        <w:separator/>
      </w:r>
    </w:p>
  </w:endnote>
  <w:endnote w:type="continuationSeparator" w:id="0">
    <w:p w:rsidR="00304600" w:rsidRDefault="00304600" w:rsidP="00BF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00" w:rsidRDefault="00304600" w:rsidP="00BF354F">
      <w:r>
        <w:separator/>
      </w:r>
    </w:p>
  </w:footnote>
  <w:footnote w:type="continuationSeparator" w:id="0">
    <w:p w:rsidR="00304600" w:rsidRDefault="00304600" w:rsidP="00BF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47"/>
    <w:rsid w:val="000049A5"/>
    <w:rsid w:val="0001172A"/>
    <w:rsid w:val="00012B8D"/>
    <w:rsid w:val="00022BE3"/>
    <w:rsid w:val="00046E18"/>
    <w:rsid w:val="00055211"/>
    <w:rsid w:val="000557EF"/>
    <w:rsid w:val="00057365"/>
    <w:rsid w:val="00064C15"/>
    <w:rsid w:val="00067D99"/>
    <w:rsid w:val="000A7CD3"/>
    <w:rsid w:val="000C2246"/>
    <w:rsid w:val="000C52FD"/>
    <w:rsid w:val="000D5C88"/>
    <w:rsid w:val="000E0CE8"/>
    <w:rsid w:val="000E3E17"/>
    <w:rsid w:val="00116FC8"/>
    <w:rsid w:val="001313A1"/>
    <w:rsid w:val="0015203E"/>
    <w:rsid w:val="001576EF"/>
    <w:rsid w:val="00163EA1"/>
    <w:rsid w:val="001C15DD"/>
    <w:rsid w:val="001C4618"/>
    <w:rsid w:val="001C7123"/>
    <w:rsid w:val="001D5BC8"/>
    <w:rsid w:val="001E26DE"/>
    <w:rsid w:val="001E31DE"/>
    <w:rsid w:val="001E47DE"/>
    <w:rsid w:val="001F4B23"/>
    <w:rsid w:val="00221931"/>
    <w:rsid w:val="0022348F"/>
    <w:rsid w:val="00235C07"/>
    <w:rsid w:val="002624D8"/>
    <w:rsid w:val="00274598"/>
    <w:rsid w:val="00282DB4"/>
    <w:rsid w:val="00283491"/>
    <w:rsid w:val="00296D1E"/>
    <w:rsid w:val="002B33D9"/>
    <w:rsid w:val="002C062C"/>
    <w:rsid w:val="002C6498"/>
    <w:rsid w:val="002E3E47"/>
    <w:rsid w:val="002E5297"/>
    <w:rsid w:val="002E6380"/>
    <w:rsid w:val="00304600"/>
    <w:rsid w:val="0030500A"/>
    <w:rsid w:val="003162AC"/>
    <w:rsid w:val="0033789E"/>
    <w:rsid w:val="00337CDE"/>
    <w:rsid w:val="003433DA"/>
    <w:rsid w:val="00352596"/>
    <w:rsid w:val="003548DF"/>
    <w:rsid w:val="00375B9E"/>
    <w:rsid w:val="0037777C"/>
    <w:rsid w:val="00381711"/>
    <w:rsid w:val="00382BBD"/>
    <w:rsid w:val="003B0CE7"/>
    <w:rsid w:val="003B5BBA"/>
    <w:rsid w:val="003D5325"/>
    <w:rsid w:val="003E0489"/>
    <w:rsid w:val="003E2DAD"/>
    <w:rsid w:val="003E4316"/>
    <w:rsid w:val="003E7AB8"/>
    <w:rsid w:val="003F6862"/>
    <w:rsid w:val="004048FF"/>
    <w:rsid w:val="0041119C"/>
    <w:rsid w:val="00411485"/>
    <w:rsid w:val="0041276E"/>
    <w:rsid w:val="00412CD8"/>
    <w:rsid w:val="00423B85"/>
    <w:rsid w:val="00444D4F"/>
    <w:rsid w:val="004537B6"/>
    <w:rsid w:val="00472908"/>
    <w:rsid w:val="0047644E"/>
    <w:rsid w:val="0048079D"/>
    <w:rsid w:val="00493BEA"/>
    <w:rsid w:val="004972A2"/>
    <w:rsid w:val="004A07E9"/>
    <w:rsid w:val="004D25B5"/>
    <w:rsid w:val="004D3B29"/>
    <w:rsid w:val="004D5482"/>
    <w:rsid w:val="004E2AC7"/>
    <w:rsid w:val="004E7623"/>
    <w:rsid w:val="004F67E0"/>
    <w:rsid w:val="004F7FB1"/>
    <w:rsid w:val="005412ED"/>
    <w:rsid w:val="00556746"/>
    <w:rsid w:val="00563B60"/>
    <w:rsid w:val="0057684D"/>
    <w:rsid w:val="00591E2F"/>
    <w:rsid w:val="00592EFC"/>
    <w:rsid w:val="005935C6"/>
    <w:rsid w:val="005938B8"/>
    <w:rsid w:val="005B025A"/>
    <w:rsid w:val="005B2D59"/>
    <w:rsid w:val="005B31DA"/>
    <w:rsid w:val="005C5134"/>
    <w:rsid w:val="005C745F"/>
    <w:rsid w:val="005D02AB"/>
    <w:rsid w:val="005D0E25"/>
    <w:rsid w:val="005D2082"/>
    <w:rsid w:val="005D57CA"/>
    <w:rsid w:val="00611E7E"/>
    <w:rsid w:val="00627D9D"/>
    <w:rsid w:val="00631E58"/>
    <w:rsid w:val="006503C0"/>
    <w:rsid w:val="00656A5F"/>
    <w:rsid w:val="00661602"/>
    <w:rsid w:val="00662823"/>
    <w:rsid w:val="00674DD0"/>
    <w:rsid w:val="00675E86"/>
    <w:rsid w:val="00684424"/>
    <w:rsid w:val="006900EB"/>
    <w:rsid w:val="00697637"/>
    <w:rsid w:val="006A5DA5"/>
    <w:rsid w:val="006A759C"/>
    <w:rsid w:val="006B0634"/>
    <w:rsid w:val="006B7037"/>
    <w:rsid w:val="006B7D51"/>
    <w:rsid w:val="006C6D23"/>
    <w:rsid w:val="006F0953"/>
    <w:rsid w:val="006F103C"/>
    <w:rsid w:val="0071067C"/>
    <w:rsid w:val="00714C5D"/>
    <w:rsid w:val="0071732C"/>
    <w:rsid w:val="00717AE8"/>
    <w:rsid w:val="00724F13"/>
    <w:rsid w:val="00726411"/>
    <w:rsid w:val="007320FA"/>
    <w:rsid w:val="00751687"/>
    <w:rsid w:val="0075239E"/>
    <w:rsid w:val="00754DCE"/>
    <w:rsid w:val="007554FD"/>
    <w:rsid w:val="00756525"/>
    <w:rsid w:val="00761C3F"/>
    <w:rsid w:val="00773874"/>
    <w:rsid w:val="00776AF7"/>
    <w:rsid w:val="00792EE5"/>
    <w:rsid w:val="007A31BF"/>
    <w:rsid w:val="007B18C1"/>
    <w:rsid w:val="007B6D27"/>
    <w:rsid w:val="007C5203"/>
    <w:rsid w:val="007C5A4C"/>
    <w:rsid w:val="007C66C9"/>
    <w:rsid w:val="007C6C27"/>
    <w:rsid w:val="007D1BD5"/>
    <w:rsid w:val="007D4146"/>
    <w:rsid w:val="007F1536"/>
    <w:rsid w:val="00802960"/>
    <w:rsid w:val="00803554"/>
    <w:rsid w:val="00805BB9"/>
    <w:rsid w:val="00806D4C"/>
    <w:rsid w:val="00810384"/>
    <w:rsid w:val="008105F4"/>
    <w:rsid w:val="00811FB6"/>
    <w:rsid w:val="00817490"/>
    <w:rsid w:val="00825A2A"/>
    <w:rsid w:val="008264F8"/>
    <w:rsid w:val="00834240"/>
    <w:rsid w:val="008647BD"/>
    <w:rsid w:val="0086625E"/>
    <w:rsid w:val="0087318B"/>
    <w:rsid w:val="00874EC8"/>
    <w:rsid w:val="00886F31"/>
    <w:rsid w:val="008B1012"/>
    <w:rsid w:val="00902D57"/>
    <w:rsid w:val="00912837"/>
    <w:rsid w:val="00930645"/>
    <w:rsid w:val="00933C22"/>
    <w:rsid w:val="00934047"/>
    <w:rsid w:val="009418CE"/>
    <w:rsid w:val="009419B6"/>
    <w:rsid w:val="009801FF"/>
    <w:rsid w:val="00981ED5"/>
    <w:rsid w:val="0098530D"/>
    <w:rsid w:val="009A586E"/>
    <w:rsid w:val="009B02EF"/>
    <w:rsid w:val="009B21E7"/>
    <w:rsid w:val="009C114E"/>
    <w:rsid w:val="009E0C11"/>
    <w:rsid w:val="009E571C"/>
    <w:rsid w:val="00A013F6"/>
    <w:rsid w:val="00A029AC"/>
    <w:rsid w:val="00A04969"/>
    <w:rsid w:val="00A0779C"/>
    <w:rsid w:val="00A1367F"/>
    <w:rsid w:val="00A16F17"/>
    <w:rsid w:val="00A26658"/>
    <w:rsid w:val="00A26849"/>
    <w:rsid w:val="00A347FB"/>
    <w:rsid w:val="00A44CE1"/>
    <w:rsid w:val="00A458C3"/>
    <w:rsid w:val="00A5137F"/>
    <w:rsid w:val="00A567B7"/>
    <w:rsid w:val="00A67B92"/>
    <w:rsid w:val="00A722C1"/>
    <w:rsid w:val="00A73AED"/>
    <w:rsid w:val="00A80B5A"/>
    <w:rsid w:val="00A91651"/>
    <w:rsid w:val="00AA3AB0"/>
    <w:rsid w:val="00AA6EA4"/>
    <w:rsid w:val="00AD7763"/>
    <w:rsid w:val="00AE0F27"/>
    <w:rsid w:val="00B12CEE"/>
    <w:rsid w:val="00B14D73"/>
    <w:rsid w:val="00B16863"/>
    <w:rsid w:val="00B27623"/>
    <w:rsid w:val="00B323DA"/>
    <w:rsid w:val="00B4049A"/>
    <w:rsid w:val="00B53AA4"/>
    <w:rsid w:val="00B6142F"/>
    <w:rsid w:val="00B64579"/>
    <w:rsid w:val="00B658C2"/>
    <w:rsid w:val="00B76A6D"/>
    <w:rsid w:val="00B81A0C"/>
    <w:rsid w:val="00BB45A6"/>
    <w:rsid w:val="00BB550B"/>
    <w:rsid w:val="00BC494A"/>
    <w:rsid w:val="00BC5A12"/>
    <w:rsid w:val="00BD1358"/>
    <w:rsid w:val="00BD2654"/>
    <w:rsid w:val="00BD752B"/>
    <w:rsid w:val="00BE2242"/>
    <w:rsid w:val="00BF2F98"/>
    <w:rsid w:val="00BF354F"/>
    <w:rsid w:val="00BF4C5E"/>
    <w:rsid w:val="00BF7777"/>
    <w:rsid w:val="00C01092"/>
    <w:rsid w:val="00C04033"/>
    <w:rsid w:val="00C34D1F"/>
    <w:rsid w:val="00C54077"/>
    <w:rsid w:val="00C56355"/>
    <w:rsid w:val="00C60506"/>
    <w:rsid w:val="00C619A8"/>
    <w:rsid w:val="00C65021"/>
    <w:rsid w:val="00C748E4"/>
    <w:rsid w:val="00C80FFB"/>
    <w:rsid w:val="00C9025C"/>
    <w:rsid w:val="00CA2DCF"/>
    <w:rsid w:val="00CB1A6B"/>
    <w:rsid w:val="00CB1D4F"/>
    <w:rsid w:val="00CB1E65"/>
    <w:rsid w:val="00CC63D1"/>
    <w:rsid w:val="00CD7EB5"/>
    <w:rsid w:val="00D14D8D"/>
    <w:rsid w:val="00D166A7"/>
    <w:rsid w:val="00D20359"/>
    <w:rsid w:val="00D20B4E"/>
    <w:rsid w:val="00D41829"/>
    <w:rsid w:val="00D47801"/>
    <w:rsid w:val="00D5324F"/>
    <w:rsid w:val="00D724F2"/>
    <w:rsid w:val="00D77B66"/>
    <w:rsid w:val="00D87CCF"/>
    <w:rsid w:val="00D93A5F"/>
    <w:rsid w:val="00DA50AD"/>
    <w:rsid w:val="00DB144A"/>
    <w:rsid w:val="00DB1EBD"/>
    <w:rsid w:val="00DC057F"/>
    <w:rsid w:val="00DD20DB"/>
    <w:rsid w:val="00DE20B7"/>
    <w:rsid w:val="00DF4AEC"/>
    <w:rsid w:val="00DF57DF"/>
    <w:rsid w:val="00E012EA"/>
    <w:rsid w:val="00E01997"/>
    <w:rsid w:val="00E11E78"/>
    <w:rsid w:val="00E133AD"/>
    <w:rsid w:val="00E31AE5"/>
    <w:rsid w:val="00E329AB"/>
    <w:rsid w:val="00E368F9"/>
    <w:rsid w:val="00E61687"/>
    <w:rsid w:val="00E61D72"/>
    <w:rsid w:val="00E625AD"/>
    <w:rsid w:val="00E70CFF"/>
    <w:rsid w:val="00E86C1B"/>
    <w:rsid w:val="00E9072E"/>
    <w:rsid w:val="00EA1F18"/>
    <w:rsid w:val="00EA5E46"/>
    <w:rsid w:val="00EB5E9E"/>
    <w:rsid w:val="00EC049C"/>
    <w:rsid w:val="00EC13B9"/>
    <w:rsid w:val="00ED2F18"/>
    <w:rsid w:val="00EE1BDD"/>
    <w:rsid w:val="00EE298B"/>
    <w:rsid w:val="00EE498E"/>
    <w:rsid w:val="00EE4EF2"/>
    <w:rsid w:val="00EF113B"/>
    <w:rsid w:val="00F12D3C"/>
    <w:rsid w:val="00F51462"/>
    <w:rsid w:val="00F60404"/>
    <w:rsid w:val="00F7293D"/>
    <w:rsid w:val="00F83039"/>
    <w:rsid w:val="00FA1BEB"/>
    <w:rsid w:val="00FA689C"/>
    <w:rsid w:val="00FB7DDF"/>
    <w:rsid w:val="00FC3291"/>
    <w:rsid w:val="00FC3A4E"/>
    <w:rsid w:val="00FE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F35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F354F"/>
  </w:style>
  <w:style w:type="paragraph" w:styleId="Podnoje">
    <w:name w:val="footer"/>
    <w:basedOn w:val="Normal"/>
    <w:link w:val="PodnojeChar"/>
    <w:uiPriority w:val="99"/>
    <w:semiHidden/>
    <w:unhideWhenUsed/>
    <w:rsid w:val="00BF35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F354F"/>
  </w:style>
  <w:style w:type="character" w:styleId="Hiperveza">
    <w:name w:val="Hyperlink"/>
    <w:basedOn w:val="Zadanifontodlomka"/>
    <w:uiPriority w:val="99"/>
    <w:semiHidden/>
    <w:unhideWhenUsed/>
    <w:rsid w:val="003E2DA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2DAD"/>
    <w:rPr>
      <w:color w:val="954F72"/>
      <w:u w:val="single"/>
    </w:rPr>
  </w:style>
  <w:style w:type="paragraph" w:customStyle="1" w:styleId="xl65">
    <w:name w:val="xl65"/>
    <w:basedOn w:val="Normal"/>
    <w:rsid w:val="003E2DA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6">
    <w:name w:val="xl66"/>
    <w:basedOn w:val="Normal"/>
    <w:rsid w:val="003E2DA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3E2DA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3E2DA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74">
    <w:name w:val="xl74"/>
    <w:basedOn w:val="Normal"/>
    <w:rsid w:val="003E2DAD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3E2DA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3E2DA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3E2D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3E2DAD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9">
    <w:name w:val="xl99"/>
    <w:basedOn w:val="Normal"/>
    <w:rsid w:val="003E2DA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0">
    <w:name w:val="xl100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1">
    <w:name w:val="xl101"/>
    <w:basedOn w:val="Normal"/>
    <w:rsid w:val="003E2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2">
    <w:name w:val="xl102"/>
    <w:basedOn w:val="Normal"/>
    <w:rsid w:val="003E2D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3">
    <w:name w:val="xl103"/>
    <w:basedOn w:val="Normal"/>
    <w:rsid w:val="003E2DA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4">
    <w:name w:val="xl104"/>
    <w:basedOn w:val="Normal"/>
    <w:rsid w:val="003E2D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5">
    <w:name w:val="xl105"/>
    <w:basedOn w:val="Normal"/>
    <w:rsid w:val="003E2DA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6">
    <w:name w:val="xl106"/>
    <w:basedOn w:val="Normal"/>
    <w:rsid w:val="003E2D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7">
    <w:name w:val="xl107"/>
    <w:basedOn w:val="Normal"/>
    <w:rsid w:val="003E2DA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8">
    <w:name w:val="xl108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09">
    <w:name w:val="xl109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3E2D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11">
    <w:name w:val="xl111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2">
    <w:name w:val="xl11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5">
    <w:name w:val="xl115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6">
    <w:name w:val="xl11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7">
    <w:name w:val="xl11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9">
    <w:name w:val="xl119"/>
    <w:basedOn w:val="Normal"/>
    <w:rsid w:val="003E2DAD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3E2DA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9176D-51AD-4E2B-B57C-57EDEDF4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8268</TotalTime>
  <Pages>18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2025-07-30T06:27:00Z</cp:lastPrinted>
  <dcterms:created xsi:type="dcterms:W3CDTF">2024-07-05T10:59:00Z</dcterms:created>
  <dcterms:modified xsi:type="dcterms:W3CDTF">2025-07-30T06:38:00Z</dcterms:modified>
</cp:coreProperties>
</file>